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905" w:rsidRPr="00DF6382" w:rsidRDefault="00A46905"/>
    <w:p w:rsidR="00A46905" w:rsidRPr="00DF6382" w:rsidRDefault="00A46905">
      <w:r w:rsidRPr="00DF6382">
        <w:rPr>
          <w:noProof/>
          <w:sz w:val="22"/>
          <w:szCs w:val="22"/>
          <w:lang w:eastAsia="tr-TR"/>
        </w:rPr>
        <w:drawing>
          <wp:inline distT="0" distB="0" distL="0" distR="0" wp14:anchorId="5C927E2C" wp14:editId="7AFF5185">
            <wp:extent cx="577850" cy="57086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850" cy="570865"/>
                    </a:xfrm>
                    <a:prstGeom prst="rect">
                      <a:avLst/>
                    </a:prstGeom>
                    <a:noFill/>
                    <a:ln>
                      <a:noFill/>
                    </a:ln>
                  </pic:spPr>
                </pic:pic>
              </a:graphicData>
            </a:graphic>
          </wp:inline>
        </w:drawing>
      </w:r>
    </w:p>
    <w:tbl>
      <w:tblPr>
        <w:tblW w:w="10435" w:type="dxa"/>
        <w:tblInd w:w="55" w:type="dxa"/>
        <w:tblLayout w:type="fixed"/>
        <w:tblCellMar>
          <w:left w:w="70" w:type="dxa"/>
          <w:right w:w="70" w:type="dxa"/>
        </w:tblCellMar>
        <w:tblLook w:val="04A0" w:firstRow="1" w:lastRow="0" w:firstColumn="1" w:lastColumn="0" w:noHBand="0" w:noVBand="1"/>
      </w:tblPr>
      <w:tblGrid>
        <w:gridCol w:w="10435"/>
      </w:tblGrid>
      <w:tr w:rsidR="00DF6382" w:rsidRPr="00DF6382" w:rsidTr="00FC6CA8">
        <w:trPr>
          <w:trHeight w:val="285"/>
        </w:trPr>
        <w:tc>
          <w:tcPr>
            <w:tcW w:w="10435" w:type="dxa"/>
            <w:tcBorders>
              <w:top w:val="nil"/>
              <w:left w:val="nil"/>
              <w:bottom w:val="nil"/>
              <w:right w:val="nil"/>
            </w:tcBorders>
            <w:shd w:val="clear" w:color="auto" w:fill="auto"/>
            <w:noWrap/>
            <w:vAlign w:val="center"/>
            <w:hideMark/>
          </w:tcPr>
          <w:p w:rsidR="00A46905" w:rsidRPr="00DF6382" w:rsidRDefault="004047D3" w:rsidP="00A46905">
            <w:pPr>
              <w:jc w:val="center"/>
              <w:rPr>
                <w:b/>
                <w:bCs/>
                <w:sz w:val="22"/>
                <w:szCs w:val="22"/>
                <w:lang w:eastAsia="tr-TR"/>
              </w:rPr>
            </w:pPr>
            <w:bookmarkStart w:id="0" w:name="RANGE!A1:L77"/>
            <w:r w:rsidRPr="00DF6382">
              <w:rPr>
                <w:b/>
                <w:bCs/>
                <w:sz w:val="22"/>
                <w:szCs w:val="22"/>
                <w:lang w:eastAsia="tr-TR"/>
              </w:rPr>
              <w:t>FIRAT ÜNİVERSİTESİ</w:t>
            </w:r>
          </w:p>
          <w:p w:rsidR="004047D3" w:rsidRPr="00DF6382" w:rsidRDefault="004047D3" w:rsidP="00A46905">
            <w:pPr>
              <w:jc w:val="center"/>
              <w:rPr>
                <w:b/>
                <w:bCs/>
                <w:sz w:val="22"/>
                <w:szCs w:val="22"/>
                <w:lang w:eastAsia="tr-TR"/>
              </w:rPr>
            </w:pPr>
            <w:r w:rsidRPr="00DF6382">
              <w:rPr>
                <w:b/>
                <w:bCs/>
                <w:sz w:val="22"/>
                <w:szCs w:val="22"/>
                <w:lang w:eastAsia="tr-TR"/>
              </w:rPr>
              <w:t>İLAHİYAT FAKÜLTESİ</w:t>
            </w:r>
            <w:bookmarkEnd w:id="0"/>
            <w:r w:rsidR="00A46905" w:rsidRPr="00DF6382">
              <w:rPr>
                <w:b/>
                <w:bCs/>
                <w:sz w:val="22"/>
                <w:szCs w:val="22"/>
                <w:lang w:eastAsia="tr-TR"/>
              </w:rPr>
              <w:t xml:space="preserve"> DEKANLIĞI</w:t>
            </w:r>
          </w:p>
          <w:p w:rsidR="004047D3" w:rsidRPr="00DF6382" w:rsidRDefault="00A46905" w:rsidP="00F12FFA">
            <w:pPr>
              <w:jc w:val="center"/>
              <w:rPr>
                <w:rFonts w:asciiTheme="majorBidi" w:hAnsiTheme="majorBidi" w:cstheme="majorBidi"/>
                <w:b/>
                <w:sz w:val="22"/>
                <w:szCs w:val="22"/>
              </w:rPr>
            </w:pPr>
            <w:r w:rsidRPr="00DF6382">
              <w:rPr>
                <w:rFonts w:asciiTheme="majorBidi" w:hAnsiTheme="majorBidi" w:cstheme="majorBidi"/>
                <w:b/>
                <w:sz w:val="22"/>
                <w:szCs w:val="22"/>
              </w:rPr>
              <w:t>İLAHİYAT LİSANS PROGRAMI İÇİN ÖNERİLEN EĞİTİM PROGRAMI FORMU</w:t>
            </w:r>
          </w:p>
          <w:p w:rsidR="00F12FFA" w:rsidRPr="00DF6382" w:rsidRDefault="00F12FFA" w:rsidP="00800093">
            <w:pPr>
              <w:jc w:val="center"/>
              <w:rPr>
                <w:rFonts w:asciiTheme="majorBidi" w:hAnsiTheme="majorBidi" w:cstheme="majorBidi"/>
                <w:b/>
                <w:bCs/>
                <w:sz w:val="22"/>
                <w:szCs w:val="22"/>
                <w:lang w:eastAsia="tr-TR"/>
              </w:rPr>
            </w:pPr>
          </w:p>
        </w:tc>
      </w:tr>
      <w:tr w:rsidR="00DF6382" w:rsidRPr="00DF6382" w:rsidTr="00FC6CA8">
        <w:trPr>
          <w:trHeight w:val="240"/>
        </w:trPr>
        <w:tc>
          <w:tcPr>
            <w:tcW w:w="10435" w:type="dxa"/>
            <w:tcBorders>
              <w:top w:val="nil"/>
              <w:left w:val="nil"/>
              <w:bottom w:val="nil"/>
              <w:right w:val="nil"/>
            </w:tcBorders>
            <w:shd w:val="clear" w:color="auto" w:fill="auto"/>
            <w:noWrap/>
            <w:vAlign w:val="center"/>
            <w:hideMark/>
          </w:tcPr>
          <w:p w:rsidR="004047D3" w:rsidRPr="00DF6382" w:rsidRDefault="004047D3" w:rsidP="007C230D">
            <w:pPr>
              <w:rPr>
                <w:b/>
                <w:bCs/>
                <w:sz w:val="16"/>
                <w:szCs w:val="16"/>
                <w:lang w:eastAsia="tr-TR"/>
              </w:rPr>
            </w:pPr>
            <w:r w:rsidRPr="00DF6382">
              <w:rPr>
                <w:b/>
                <w:bCs/>
                <w:sz w:val="16"/>
                <w:szCs w:val="16"/>
                <w:lang w:eastAsia="tr-TR"/>
              </w:rPr>
              <w:t xml:space="preserve">ZORUNLU ARAPÇA HAZIRLIK SINIFI </w:t>
            </w:r>
          </w:p>
          <w:p w:rsidR="00A260D0" w:rsidRPr="00DF6382" w:rsidRDefault="00A260D0" w:rsidP="007C230D">
            <w:pPr>
              <w:rPr>
                <w:b/>
                <w:bCs/>
                <w:sz w:val="16"/>
                <w:szCs w:val="16"/>
                <w:lang w:eastAsia="tr-TR"/>
              </w:rPr>
            </w:pPr>
          </w:p>
          <w:tbl>
            <w:tblPr>
              <w:tblStyle w:val="TableGrid"/>
              <w:tblW w:w="0" w:type="auto"/>
              <w:tblLayout w:type="fixed"/>
              <w:tblLook w:val="04A0" w:firstRow="1" w:lastRow="0" w:firstColumn="1" w:lastColumn="0" w:noHBand="0" w:noVBand="1"/>
            </w:tblPr>
            <w:tblGrid>
              <w:gridCol w:w="770"/>
              <w:gridCol w:w="2649"/>
              <w:gridCol w:w="284"/>
              <w:gridCol w:w="283"/>
              <w:gridCol w:w="425"/>
              <w:gridCol w:w="426"/>
            </w:tblGrid>
            <w:tr w:rsidR="00DF6382" w:rsidRPr="00DF6382" w:rsidTr="00A260D0">
              <w:trPr>
                <w:trHeight w:val="293"/>
              </w:trPr>
              <w:tc>
                <w:tcPr>
                  <w:tcW w:w="4837" w:type="dxa"/>
                  <w:gridSpan w:val="6"/>
                </w:tcPr>
                <w:p w:rsidR="00A260D0" w:rsidRPr="00DF6382" w:rsidRDefault="00A260D0" w:rsidP="00A260D0">
                  <w:pPr>
                    <w:jc w:val="center"/>
                    <w:rPr>
                      <w:b/>
                      <w:bCs/>
                      <w:sz w:val="16"/>
                      <w:szCs w:val="16"/>
                      <w:lang w:eastAsia="tr-TR"/>
                    </w:rPr>
                  </w:pPr>
                  <w:r w:rsidRPr="00DF6382">
                    <w:rPr>
                      <w:b/>
                      <w:bCs/>
                      <w:sz w:val="16"/>
                      <w:szCs w:val="16"/>
                      <w:lang w:eastAsia="tr-TR"/>
                    </w:rPr>
                    <w:t>GÜZ+BAHAR</w:t>
                  </w:r>
                </w:p>
              </w:tc>
            </w:tr>
            <w:tr w:rsidR="00DF6382" w:rsidRPr="00DF6382" w:rsidTr="00A260D0">
              <w:trPr>
                <w:trHeight w:val="293"/>
              </w:trPr>
              <w:tc>
                <w:tcPr>
                  <w:tcW w:w="770" w:type="dxa"/>
                </w:tcPr>
                <w:p w:rsidR="00A260D0" w:rsidRPr="00DF6382" w:rsidRDefault="00A260D0" w:rsidP="007C230D">
                  <w:pPr>
                    <w:rPr>
                      <w:b/>
                      <w:bCs/>
                      <w:sz w:val="16"/>
                      <w:szCs w:val="16"/>
                      <w:lang w:eastAsia="tr-TR"/>
                    </w:rPr>
                  </w:pPr>
                  <w:r w:rsidRPr="00DF6382">
                    <w:rPr>
                      <w:b/>
                      <w:bCs/>
                      <w:sz w:val="16"/>
                      <w:szCs w:val="16"/>
                      <w:lang w:eastAsia="tr-TR"/>
                    </w:rPr>
                    <w:t>DERS</w:t>
                  </w:r>
                </w:p>
              </w:tc>
              <w:tc>
                <w:tcPr>
                  <w:tcW w:w="2649" w:type="dxa"/>
                  <w:vMerge w:val="restart"/>
                </w:tcPr>
                <w:p w:rsidR="00A260D0" w:rsidRPr="00DF6382" w:rsidRDefault="00A260D0" w:rsidP="007C230D">
                  <w:pPr>
                    <w:rPr>
                      <w:b/>
                      <w:bCs/>
                      <w:sz w:val="16"/>
                      <w:szCs w:val="16"/>
                      <w:lang w:eastAsia="tr-TR"/>
                    </w:rPr>
                  </w:pPr>
                </w:p>
              </w:tc>
              <w:tc>
                <w:tcPr>
                  <w:tcW w:w="284" w:type="dxa"/>
                </w:tcPr>
                <w:p w:rsidR="00A260D0" w:rsidRPr="00DF6382" w:rsidRDefault="00A260D0" w:rsidP="007C230D">
                  <w:pPr>
                    <w:rPr>
                      <w:b/>
                      <w:bCs/>
                      <w:sz w:val="16"/>
                      <w:szCs w:val="16"/>
                      <w:lang w:eastAsia="tr-TR"/>
                    </w:rPr>
                  </w:pPr>
                </w:p>
              </w:tc>
              <w:tc>
                <w:tcPr>
                  <w:tcW w:w="283" w:type="dxa"/>
                </w:tcPr>
                <w:p w:rsidR="00A260D0" w:rsidRPr="00DF6382" w:rsidRDefault="00A260D0" w:rsidP="007C230D">
                  <w:pPr>
                    <w:rPr>
                      <w:b/>
                      <w:bCs/>
                      <w:sz w:val="16"/>
                      <w:szCs w:val="16"/>
                      <w:lang w:eastAsia="tr-TR"/>
                    </w:rPr>
                  </w:pPr>
                </w:p>
              </w:tc>
              <w:tc>
                <w:tcPr>
                  <w:tcW w:w="425" w:type="dxa"/>
                </w:tcPr>
                <w:p w:rsidR="00A260D0" w:rsidRPr="00DF6382" w:rsidRDefault="00A260D0" w:rsidP="007C230D">
                  <w:pPr>
                    <w:rPr>
                      <w:b/>
                      <w:bCs/>
                      <w:sz w:val="16"/>
                      <w:szCs w:val="16"/>
                      <w:lang w:eastAsia="tr-TR"/>
                    </w:rPr>
                  </w:pPr>
                </w:p>
              </w:tc>
              <w:tc>
                <w:tcPr>
                  <w:tcW w:w="426" w:type="dxa"/>
                </w:tcPr>
                <w:p w:rsidR="00A260D0" w:rsidRPr="00DF6382" w:rsidRDefault="00A260D0" w:rsidP="007C230D">
                  <w:pPr>
                    <w:rPr>
                      <w:b/>
                      <w:bCs/>
                      <w:sz w:val="16"/>
                      <w:szCs w:val="16"/>
                      <w:lang w:eastAsia="tr-TR"/>
                    </w:rPr>
                  </w:pPr>
                </w:p>
              </w:tc>
            </w:tr>
            <w:tr w:rsidR="00DF6382" w:rsidRPr="00DF6382" w:rsidTr="00A260D0">
              <w:trPr>
                <w:trHeight w:val="164"/>
              </w:trPr>
              <w:tc>
                <w:tcPr>
                  <w:tcW w:w="770" w:type="dxa"/>
                </w:tcPr>
                <w:p w:rsidR="00A260D0" w:rsidRPr="00DF6382" w:rsidRDefault="00A260D0" w:rsidP="007C230D">
                  <w:pPr>
                    <w:rPr>
                      <w:b/>
                      <w:bCs/>
                      <w:sz w:val="16"/>
                      <w:szCs w:val="16"/>
                      <w:lang w:eastAsia="tr-TR"/>
                    </w:rPr>
                  </w:pPr>
                  <w:r w:rsidRPr="00DF6382">
                    <w:rPr>
                      <w:b/>
                      <w:bCs/>
                      <w:sz w:val="16"/>
                      <w:szCs w:val="16"/>
                      <w:lang w:eastAsia="tr-TR"/>
                    </w:rPr>
                    <w:t>KODU</w:t>
                  </w:r>
                </w:p>
              </w:tc>
              <w:tc>
                <w:tcPr>
                  <w:tcW w:w="2649" w:type="dxa"/>
                  <w:vMerge/>
                </w:tcPr>
                <w:p w:rsidR="00A260D0" w:rsidRPr="00DF6382" w:rsidRDefault="00A260D0" w:rsidP="007C230D">
                  <w:pPr>
                    <w:rPr>
                      <w:b/>
                      <w:bCs/>
                      <w:sz w:val="16"/>
                      <w:szCs w:val="16"/>
                      <w:lang w:eastAsia="tr-TR"/>
                    </w:rPr>
                  </w:pPr>
                </w:p>
              </w:tc>
              <w:tc>
                <w:tcPr>
                  <w:tcW w:w="284" w:type="dxa"/>
                </w:tcPr>
                <w:p w:rsidR="00A260D0" w:rsidRPr="00DF6382" w:rsidRDefault="00A260D0" w:rsidP="007C230D">
                  <w:pPr>
                    <w:rPr>
                      <w:b/>
                      <w:bCs/>
                      <w:sz w:val="16"/>
                      <w:szCs w:val="16"/>
                      <w:lang w:eastAsia="tr-TR"/>
                    </w:rPr>
                  </w:pPr>
                </w:p>
              </w:tc>
              <w:tc>
                <w:tcPr>
                  <w:tcW w:w="283" w:type="dxa"/>
                </w:tcPr>
                <w:p w:rsidR="00A260D0" w:rsidRPr="00DF6382" w:rsidRDefault="00A260D0" w:rsidP="007C230D">
                  <w:pPr>
                    <w:rPr>
                      <w:b/>
                      <w:bCs/>
                      <w:sz w:val="16"/>
                      <w:szCs w:val="16"/>
                      <w:lang w:eastAsia="tr-TR"/>
                    </w:rPr>
                  </w:pPr>
                </w:p>
              </w:tc>
              <w:tc>
                <w:tcPr>
                  <w:tcW w:w="425" w:type="dxa"/>
                </w:tcPr>
                <w:p w:rsidR="00A260D0" w:rsidRPr="00DF6382" w:rsidRDefault="00A260D0" w:rsidP="007C230D">
                  <w:pPr>
                    <w:rPr>
                      <w:b/>
                      <w:bCs/>
                      <w:sz w:val="16"/>
                      <w:szCs w:val="16"/>
                      <w:lang w:eastAsia="tr-TR"/>
                    </w:rPr>
                  </w:pPr>
                </w:p>
              </w:tc>
              <w:tc>
                <w:tcPr>
                  <w:tcW w:w="426" w:type="dxa"/>
                </w:tcPr>
                <w:p w:rsidR="00A260D0" w:rsidRPr="00DF6382" w:rsidRDefault="00A260D0" w:rsidP="007C230D">
                  <w:pPr>
                    <w:rPr>
                      <w:b/>
                      <w:bCs/>
                      <w:sz w:val="16"/>
                      <w:szCs w:val="16"/>
                      <w:lang w:eastAsia="tr-TR"/>
                    </w:rPr>
                  </w:pPr>
                </w:p>
              </w:tc>
            </w:tr>
            <w:tr w:rsidR="00DF6382" w:rsidRPr="00DF6382" w:rsidTr="00A260D0">
              <w:trPr>
                <w:trHeight w:val="269"/>
              </w:trPr>
              <w:tc>
                <w:tcPr>
                  <w:tcW w:w="770" w:type="dxa"/>
                </w:tcPr>
                <w:p w:rsidR="00A260D0" w:rsidRPr="00DF6382" w:rsidRDefault="00A260D0" w:rsidP="007C230D">
                  <w:pPr>
                    <w:rPr>
                      <w:sz w:val="16"/>
                      <w:szCs w:val="16"/>
                      <w:lang w:eastAsia="tr-TR"/>
                    </w:rPr>
                  </w:pPr>
                  <w:r w:rsidRPr="00DF6382">
                    <w:rPr>
                      <w:sz w:val="16"/>
                      <w:szCs w:val="16"/>
                      <w:lang w:eastAsia="tr-TR"/>
                    </w:rPr>
                    <w:t>İLH001</w:t>
                  </w:r>
                </w:p>
              </w:tc>
              <w:tc>
                <w:tcPr>
                  <w:tcW w:w="2649" w:type="dxa"/>
                </w:tcPr>
                <w:p w:rsidR="00A260D0" w:rsidRPr="00DF6382" w:rsidRDefault="00A260D0" w:rsidP="007C230D">
                  <w:pPr>
                    <w:rPr>
                      <w:sz w:val="16"/>
                      <w:szCs w:val="16"/>
                      <w:lang w:eastAsia="tr-TR"/>
                    </w:rPr>
                  </w:pPr>
                  <w:r w:rsidRPr="00DF6382">
                    <w:rPr>
                      <w:sz w:val="16"/>
                      <w:szCs w:val="16"/>
                      <w:lang w:eastAsia="tr-TR"/>
                    </w:rPr>
                    <w:t>Arapça</w:t>
                  </w:r>
                </w:p>
              </w:tc>
              <w:tc>
                <w:tcPr>
                  <w:tcW w:w="284" w:type="dxa"/>
                </w:tcPr>
                <w:p w:rsidR="00A260D0" w:rsidRPr="00DF6382" w:rsidRDefault="00A260D0" w:rsidP="007C230D">
                  <w:pPr>
                    <w:rPr>
                      <w:b/>
                      <w:bCs/>
                      <w:sz w:val="16"/>
                      <w:szCs w:val="16"/>
                      <w:lang w:eastAsia="tr-TR"/>
                    </w:rPr>
                  </w:pPr>
                </w:p>
              </w:tc>
              <w:tc>
                <w:tcPr>
                  <w:tcW w:w="283" w:type="dxa"/>
                </w:tcPr>
                <w:p w:rsidR="00A260D0" w:rsidRPr="00DF6382" w:rsidRDefault="00A260D0" w:rsidP="007C230D">
                  <w:pPr>
                    <w:rPr>
                      <w:b/>
                      <w:bCs/>
                      <w:sz w:val="16"/>
                      <w:szCs w:val="16"/>
                      <w:lang w:eastAsia="tr-TR"/>
                    </w:rPr>
                  </w:pPr>
                </w:p>
              </w:tc>
              <w:tc>
                <w:tcPr>
                  <w:tcW w:w="425" w:type="dxa"/>
                </w:tcPr>
                <w:p w:rsidR="00A260D0" w:rsidRPr="00DF6382" w:rsidRDefault="00A260D0" w:rsidP="007C230D">
                  <w:pPr>
                    <w:rPr>
                      <w:b/>
                      <w:bCs/>
                      <w:sz w:val="16"/>
                      <w:szCs w:val="16"/>
                      <w:lang w:eastAsia="tr-TR"/>
                    </w:rPr>
                  </w:pPr>
                  <w:r w:rsidRPr="00DF6382">
                    <w:rPr>
                      <w:b/>
                      <w:bCs/>
                      <w:sz w:val="16"/>
                      <w:szCs w:val="16"/>
                      <w:lang w:eastAsia="tr-TR"/>
                    </w:rPr>
                    <w:t>30</w:t>
                  </w:r>
                </w:p>
              </w:tc>
              <w:tc>
                <w:tcPr>
                  <w:tcW w:w="426" w:type="dxa"/>
                </w:tcPr>
                <w:p w:rsidR="00A260D0" w:rsidRPr="00DF6382" w:rsidRDefault="00A260D0" w:rsidP="007C230D">
                  <w:pPr>
                    <w:rPr>
                      <w:b/>
                      <w:bCs/>
                      <w:sz w:val="16"/>
                      <w:szCs w:val="16"/>
                      <w:lang w:eastAsia="tr-TR"/>
                    </w:rPr>
                  </w:pPr>
                  <w:r w:rsidRPr="00DF6382">
                    <w:rPr>
                      <w:b/>
                      <w:bCs/>
                      <w:sz w:val="16"/>
                      <w:szCs w:val="16"/>
                      <w:lang w:eastAsia="tr-TR"/>
                    </w:rPr>
                    <w:t>30</w:t>
                  </w:r>
                </w:p>
              </w:tc>
            </w:tr>
          </w:tbl>
          <w:p w:rsidR="00A260D0" w:rsidRPr="00DF6382" w:rsidRDefault="00A260D0" w:rsidP="007C230D">
            <w:pPr>
              <w:rPr>
                <w:b/>
                <w:bCs/>
                <w:sz w:val="16"/>
                <w:szCs w:val="16"/>
                <w:lang w:eastAsia="tr-TR"/>
              </w:rPr>
            </w:pPr>
          </w:p>
          <w:p w:rsidR="00FC6CA8" w:rsidRPr="00DF6382" w:rsidRDefault="00FC6CA8" w:rsidP="00FC6CA8">
            <w:pPr>
              <w:tabs>
                <w:tab w:val="left" w:pos="676"/>
                <w:tab w:val="left" w:pos="818"/>
                <w:tab w:val="left" w:pos="5103"/>
              </w:tabs>
              <w:spacing w:before="20" w:after="20"/>
              <w:rPr>
                <w:b/>
              </w:rPr>
            </w:pPr>
            <w:r w:rsidRPr="00DF6382">
              <w:rPr>
                <w:b/>
              </w:rPr>
              <w:t xml:space="preserve">EĞİTİM-ÖĞRETİM YILI   </w:t>
            </w:r>
            <w:r w:rsidR="008D21FC" w:rsidRPr="00DF6382">
              <w:rPr>
                <w:b/>
              </w:rPr>
              <w:t xml:space="preserve">     </w:t>
            </w:r>
            <w:r w:rsidRPr="00DF6382">
              <w:rPr>
                <w:b/>
              </w:rPr>
              <w:t>:   2017-2018</w:t>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p>
          <w:p w:rsidR="00FC6CA8" w:rsidRPr="00DF6382" w:rsidRDefault="00FC6CA8" w:rsidP="00FC6CA8">
            <w:pPr>
              <w:tabs>
                <w:tab w:val="left" w:pos="2694"/>
              </w:tabs>
              <w:spacing w:before="20" w:after="20"/>
              <w:rPr>
                <w:b/>
              </w:rPr>
            </w:pPr>
            <w:r w:rsidRPr="00DF6382">
              <w:rPr>
                <w:b/>
              </w:rPr>
              <w:t>FAKÜLTE ADI</w:t>
            </w:r>
            <w:r w:rsidRPr="00DF6382">
              <w:rPr>
                <w:b/>
              </w:rPr>
              <w:tab/>
              <w:t xml:space="preserve">:   </w:t>
            </w:r>
            <w:r w:rsidR="008D21FC" w:rsidRPr="00DF6382">
              <w:rPr>
                <w:b/>
              </w:rPr>
              <w:t xml:space="preserve">F.Ü. </w:t>
            </w:r>
            <w:r w:rsidRPr="00DF6382">
              <w:rPr>
                <w:b/>
              </w:rPr>
              <w:t>İLAHİYAT</w:t>
            </w:r>
            <w:r w:rsidR="008D21FC" w:rsidRPr="00DF6382">
              <w:rPr>
                <w:b/>
              </w:rPr>
              <w:t xml:space="preserve"> FAKÜLTESİ</w:t>
            </w:r>
            <w:r w:rsidRPr="00DF6382">
              <w:rPr>
                <w:b/>
              </w:rPr>
              <w:tab/>
            </w:r>
            <w:r w:rsidRPr="00DF6382">
              <w:rPr>
                <w:b/>
              </w:rPr>
              <w:tab/>
            </w:r>
            <w:r w:rsidRPr="00DF6382">
              <w:rPr>
                <w:b/>
              </w:rPr>
              <w:tab/>
            </w:r>
            <w:r w:rsidRPr="00DF6382">
              <w:rPr>
                <w:b/>
              </w:rPr>
              <w:tab/>
            </w:r>
            <w:r w:rsidRPr="00DF6382">
              <w:rPr>
                <w:b/>
              </w:rPr>
              <w:tab/>
            </w:r>
          </w:p>
          <w:p w:rsidR="00FC6CA8" w:rsidRPr="00DF6382" w:rsidRDefault="00FC6CA8" w:rsidP="00FC6CA8">
            <w:pPr>
              <w:tabs>
                <w:tab w:val="left" w:pos="2694"/>
              </w:tabs>
              <w:spacing w:before="20" w:after="20"/>
              <w:rPr>
                <w:b/>
              </w:rPr>
            </w:pPr>
            <w:r w:rsidRPr="00DF6382">
              <w:rPr>
                <w:b/>
              </w:rPr>
              <w:t>PROGRAM ADI</w:t>
            </w:r>
            <w:r w:rsidRPr="00DF6382">
              <w:rPr>
                <w:b/>
              </w:rPr>
              <w:tab/>
              <w:t xml:space="preserve">:   </w:t>
            </w:r>
            <w:r w:rsidRPr="00DF6382">
              <w:t xml:space="preserve">İLAHİYAT PROGRAMI  </w:t>
            </w:r>
            <w:r w:rsidRPr="00DF6382">
              <w:rPr>
                <w:b/>
              </w:rPr>
              <w:t xml:space="preserve">   </w:t>
            </w:r>
          </w:p>
          <w:tbl>
            <w:tblPr>
              <w:tblStyle w:val="TableGrid"/>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DF6382" w:rsidRPr="00DF6382" w:rsidTr="00196E6B">
              <w:trPr>
                <w:trHeight w:val="284"/>
              </w:trPr>
              <w:tc>
                <w:tcPr>
                  <w:tcW w:w="9934" w:type="dxa"/>
                  <w:gridSpan w:val="12"/>
                  <w:vAlign w:val="center"/>
                </w:tcPr>
                <w:p w:rsidR="00CE5CB6" w:rsidRPr="00DF6382" w:rsidRDefault="00CE5CB6" w:rsidP="00CE5CB6">
                  <w:pPr>
                    <w:jc w:val="center"/>
                    <w:rPr>
                      <w:b/>
                      <w:bCs/>
                      <w:sz w:val="16"/>
                      <w:szCs w:val="16"/>
                      <w:lang w:eastAsia="tr-TR"/>
                    </w:rPr>
                  </w:pPr>
                  <w:r w:rsidRPr="00DF6382">
                    <w:rPr>
                      <w:b/>
                      <w:bCs/>
                      <w:sz w:val="18"/>
                      <w:szCs w:val="18"/>
                      <w:lang w:eastAsia="tr-TR"/>
                    </w:rPr>
                    <w:t>I. SINIF</w:t>
                  </w:r>
                </w:p>
              </w:tc>
            </w:tr>
            <w:tr w:rsidR="00DF6382" w:rsidRPr="00DF6382" w:rsidTr="00196E6B">
              <w:trPr>
                <w:trHeight w:val="284"/>
              </w:trPr>
              <w:tc>
                <w:tcPr>
                  <w:tcW w:w="9934" w:type="dxa"/>
                  <w:gridSpan w:val="12"/>
                  <w:vAlign w:val="center"/>
                </w:tcPr>
                <w:p w:rsidR="00CE5CB6" w:rsidRPr="00DF6382" w:rsidRDefault="00CE5CB6" w:rsidP="00CE5CB6">
                  <w:pPr>
                    <w:jc w:val="center"/>
                    <w:rPr>
                      <w:b/>
                      <w:bCs/>
                      <w:sz w:val="16"/>
                      <w:szCs w:val="16"/>
                      <w:lang w:eastAsia="tr-TR"/>
                    </w:rPr>
                  </w:pPr>
                  <w:r w:rsidRPr="00DF6382">
                    <w:rPr>
                      <w:rFonts w:asciiTheme="majorBidi" w:eastAsia="Arial Unicode MS" w:hAnsiTheme="majorBidi" w:cstheme="majorBidi"/>
                      <w:b/>
                      <w:bCs/>
                      <w:sz w:val="18"/>
                      <w:szCs w:val="18"/>
                    </w:rPr>
                    <w:t xml:space="preserve">İLAHİYAT LİSANS PROGRAMI </w:t>
                  </w:r>
                  <w:r w:rsidRPr="00DF6382">
                    <w:rPr>
                      <w:rFonts w:asciiTheme="majorBidi" w:eastAsia="Arial Unicode MS" w:hAnsiTheme="majorBidi" w:cstheme="majorBidi"/>
                      <w:b/>
                      <w:bCs/>
                      <w:sz w:val="24"/>
                      <w:szCs w:val="24"/>
                    </w:rPr>
                    <w:t>ZORUNLU</w:t>
                  </w:r>
                  <w:r w:rsidRPr="00DF6382">
                    <w:rPr>
                      <w:rFonts w:asciiTheme="majorBidi" w:eastAsia="Arial Unicode MS" w:hAnsiTheme="majorBidi" w:cstheme="majorBidi"/>
                      <w:b/>
                      <w:bCs/>
                      <w:sz w:val="18"/>
                      <w:szCs w:val="18"/>
                    </w:rPr>
                    <w:t xml:space="preserve"> DERSLER</w:t>
                  </w:r>
                </w:p>
              </w:tc>
            </w:tr>
            <w:tr w:rsidR="00DF6382" w:rsidRPr="00DF6382" w:rsidTr="00196E6B">
              <w:trPr>
                <w:trHeight w:val="284"/>
              </w:trPr>
              <w:tc>
                <w:tcPr>
                  <w:tcW w:w="3136" w:type="dxa"/>
                  <w:gridSpan w:val="2"/>
                  <w:vAlign w:val="center"/>
                </w:tcPr>
                <w:p w:rsidR="00FC6CA8" w:rsidRPr="00DF6382" w:rsidRDefault="00FC6CA8" w:rsidP="001B2519">
                  <w:pPr>
                    <w:jc w:val="center"/>
                    <w:rPr>
                      <w:b/>
                      <w:bCs/>
                      <w:sz w:val="16"/>
                      <w:szCs w:val="16"/>
                      <w:lang w:eastAsia="tr-TR"/>
                    </w:rPr>
                  </w:pPr>
                  <w:r w:rsidRPr="00DF6382">
                    <w:rPr>
                      <w:b/>
                      <w:bCs/>
                      <w:sz w:val="16"/>
                      <w:szCs w:val="16"/>
                      <w:lang w:eastAsia="tr-TR"/>
                    </w:rPr>
                    <w:t>I. YARIYIL (GÜZ)</w:t>
                  </w:r>
                </w:p>
              </w:tc>
              <w:tc>
                <w:tcPr>
                  <w:tcW w:w="425" w:type="dxa"/>
                  <w:vAlign w:val="center"/>
                </w:tcPr>
                <w:p w:rsidR="00FC6CA8" w:rsidRPr="00DF6382" w:rsidRDefault="00FC6CA8" w:rsidP="00AD6CF6">
                  <w:pPr>
                    <w:rPr>
                      <w:b/>
                      <w:bCs/>
                      <w:sz w:val="16"/>
                      <w:szCs w:val="16"/>
                      <w:lang w:eastAsia="tr-TR"/>
                    </w:rPr>
                  </w:pPr>
                  <w:r w:rsidRPr="00DF6382">
                    <w:rPr>
                      <w:b/>
                      <w:bCs/>
                      <w:sz w:val="16"/>
                      <w:szCs w:val="16"/>
                      <w:lang w:eastAsia="tr-TR"/>
                    </w:rPr>
                    <w:t>T</w:t>
                  </w:r>
                </w:p>
              </w:tc>
              <w:tc>
                <w:tcPr>
                  <w:tcW w:w="283" w:type="dxa"/>
                  <w:vAlign w:val="center"/>
                </w:tcPr>
                <w:p w:rsidR="00FC6CA8" w:rsidRPr="00DF6382" w:rsidRDefault="00FC6CA8" w:rsidP="00AD6CF6">
                  <w:pPr>
                    <w:rPr>
                      <w:b/>
                      <w:bCs/>
                      <w:sz w:val="16"/>
                      <w:szCs w:val="16"/>
                      <w:lang w:eastAsia="tr-TR"/>
                    </w:rPr>
                  </w:pPr>
                  <w:r w:rsidRPr="00DF6382">
                    <w:rPr>
                      <w:b/>
                      <w:bCs/>
                      <w:sz w:val="16"/>
                      <w:szCs w:val="16"/>
                      <w:lang w:eastAsia="tr-TR"/>
                    </w:rPr>
                    <w:t>U</w:t>
                  </w:r>
                </w:p>
              </w:tc>
              <w:tc>
                <w:tcPr>
                  <w:tcW w:w="426" w:type="dxa"/>
                  <w:vAlign w:val="center"/>
                </w:tcPr>
                <w:p w:rsidR="00FC6CA8" w:rsidRPr="00DF6382" w:rsidRDefault="00FC6CA8" w:rsidP="00AD6CF6">
                  <w:pPr>
                    <w:rPr>
                      <w:b/>
                      <w:bCs/>
                      <w:sz w:val="16"/>
                      <w:szCs w:val="16"/>
                      <w:lang w:eastAsia="tr-TR"/>
                    </w:rPr>
                  </w:pPr>
                  <w:r w:rsidRPr="00DF6382">
                    <w:rPr>
                      <w:b/>
                      <w:bCs/>
                      <w:sz w:val="16"/>
                      <w:szCs w:val="16"/>
                      <w:lang w:eastAsia="tr-TR"/>
                    </w:rPr>
                    <w:t>K</w:t>
                  </w:r>
                </w:p>
              </w:tc>
              <w:tc>
                <w:tcPr>
                  <w:tcW w:w="711" w:type="dxa"/>
                  <w:vAlign w:val="center"/>
                </w:tcPr>
                <w:p w:rsidR="00FC6CA8" w:rsidRPr="00DF6382" w:rsidRDefault="00FC6CA8" w:rsidP="00AD6CF6">
                  <w:pPr>
                    <w:rPr>
                      <w:b/>
                      <w:bCs/>
                      <w:sz w:val="16"/>
                      <w:szCs w:val="16"/>
                      <w:lang w:eastAsia="tr-TR"/>
                    </w:rPr>
                  </w:pPr>
                  <w:r w:rsidRPr="00DF6382">
                    <w:rPr>
                      <w:b/>
                      <w:bCs/>
                      <w:sz w:val="16"/>
                      <w:szCs w:val="16"/>
                      <w:lang w:eastAsia="tr-TR"/>
                    </w:rPr>
                    <w:t>AKTS</w:t>
                  </w:r>
                </w:p>
              </w:tc>
              <w:tc>
                <w:tcPr>
                  <w:tcW w:w="3116" w:type="dxa"/>
                  <w:gridSpan w:val="2"/>
                  <w:vAlign w:val="center"/>
                </w:tcPr>
                <w:p w:rsidR="00FC6CA8" w:rsidRPr="00DF6382" w:rsidRDefault="00FC6CA8" w:rsidP="001B2519">
                  <w:pPr>
                    <w:jc w:val="center"/>
                    <w:rPr>
                      <w:b/>
                      <w:bCs/>
                      <w:sz w:val="16"/>
                      <w:szCs w:val="16"/>
                      <w:lang w:eastAsia="tr-TR"/>
                    </w:rPr>
                  </w:pPr>
                  <w:r w:rsidRPr="00DF6382">
                    <w:rPr>
                      <w:b/>
                      <w:bCs/>
                      <w:sz w:val="16"/>
                      <w:szCs w:val="16"/>
                      <w:lang w:eastAsia="tr-TR"/>
                    </w:rPr>
                    <w:t>II. YARIYIL (BAHAR)</w:t>
                  </w:r>
                </w:p>
              </w:tc>
              <w:tc>
                <w:tcPr>
                  <w:tcW w:w="407" w:type="dxa"/>
                  <w:vAlign w:val="center"/>
                </w:tcPr>
                <w:p w:rsidR="00FC6CA8" w:rsidRPr="00DF6382" w:rsidRDefault="00FC6CA8" w:rsidP="00AD6CF6">
                  <w:pPr>
                    <w:rPr>
                      <w:b/>
                      <w:bCs/>
                      <w:sz w:val="16"/>
                      <w:szCs w:val="16"/>
                      <w:lang w:eastAsia="tr-TR"/>
                    </w:rPr>
                  </w:pPr>
                  <w:r w:rsidRPr="00DF6382">
                    <w:rPr>
                      <w:b/>
                      <w:bCs/>
                      <w:sz w:val="16"/>
                      <w:szCs w:val="16"/>
                      <w:lang w:eastAsia="tr-TR"/>
                    </w:rPr>
                    <w:t>T</w:t>
                  </w:r>
                </w:p>
              </w:tc>
              <w:tc>
                <w:tcPr>
                  <w:tcW w:w="236" w:type="dxa"/>
                  <w:vAlign w:val="center"/>
                </w:tcPr>
                <w:p w:rsidR="00FC6CA8" w:rsidRPr="00DF6382" w:rsidRDefault="00FC6CA8" w:rsidP="00AD6CF6">
                  <w:pPr>
                    <w:rPr>
                      <w:b/>
                      <w:bCs/>
                      <w:sz w:val="16"/>
                      <w:szCs w:val="16"/>
                      <w:lang w:eastAsia="tr-TR"/>
                    </w:rPr>
                  </w:pPr>
                  <w:r w:rsidRPr="00DF6382">
                    <w:rPr>
                      <w:b/>
                      <w:bCs/>
                      <w:sz w:val="16"/>
                      <w:szCs w:val="16"/>
                      <w:lang w:eastAsia="tr-TR"/>
                    </w:rPr>
                    <w:t>U</w:t>
                  </w:r>
                </w:p>
              </w:tc>
              <w:tc>
                <w:tcPr>
                  <w:tcW w:w="423" w:type="dxa"/>
                  <w:vAlign w:val="center"/>
                </w:tcPr>
                <w:p w:rsidR="00FC6CA8" w:rsidRPr="00DF6382" w:rsidRDefault="00FC6CA8" w:rsidP="00AD6CF6">
                  <w:pPr>
                    <w:rPr>
                      <w:b/>
                      <w:bCs/>
                      <w:sz w:val="16"/>
                      <w:szCs w:val="16"/>
                      <w:lang w:eastAsia="tr-TR"/>
                    </w:rPr>
                  </w:pPr>
                  <w:r w:rsidRPr="00DF6382">
                    <w:rPr>
                      <w:b/>
                      <w:bCs/>
                      <w:sz w:val="16"/>
                      <w:szCs w:val="16"/>
                      <w:lang w:eastAsia="tr-TR"/>
                    </w:rPr>
                    <w:t>K</w:t>
                  </w:r>
                </w:p>
              </w:tc>
              <w:tc>
                <w:tcPr>
                  <w:tcW w:w="771" w:type="dxa"/>
                  <w:vAlign w:val="center"/>
                </w:tcPr>
                <w:p w:rsidR="00FC6CA8" w:rsidRPr="00DF6382" w:rsidRDefault="00FC6CA8" w:rsidP="00AD6CF6">
                  <w:pPr>
                    <w:rPr>
                      <w:b/>
                      <w:bCs/>
                      <w:sz w:val="16"/>
                      <w:szCs w:val="16"/>
                      <w:lang w:eastAsia="tr-TR"/>
                    </w:rPr>
                  </w:pPr>
                  <w:r w:rsidRPr="00DF6382">
                    <w:rPr>
                      <w:b/>
                      <w:bCs/>
                      <w:sz w:val="16"/>
                      <w:szCs w:val="16"/>
                      <w:lang w:eastAsia="tr-TR"/>
                    </w:rPr>
                    <w:t>AKTS</w:t>
                  </w:r>
                </w:p>
              </w:tc>
            </w:tr>
            <w:tr w:rsidR="00DF6382" w:rsidRPr="00DF6382" w:rsidTr="00196E6B">
              <w:trPr>
                <w:trHeight w:val="284"/>
              </w:trPr>
              <w:tc>
                <w:tcPr>
                  <w:tcW w:w="868" w:type="dxa"/>
                  <w:vAlign w:val="center"/>
                </w:tcPr>
                <w:p w:rsidR="00FC6CA8" w:rsidRPr="00DF6382" w:rsidRDefault="00FC6CA8" w:rsidP="00FC6CA8">
                  <w:pPr>
                    <w:rPr>
                      <w:sz w:val="16"/>
                      <w:szCs w:val="16"/>
                      <w:lang w:eastAsia="tr-TR"/>
                    </w:rPr>
                  </w:pPr>
                  <w:r w:rsidRPr="00DF6382">
                    <w:rPr>
                      <w:sz w:val="16"/>
                      <w:szCs w:val="16"/>
                      <w:lang w:eastAsia="tr-TR"/>
                    </w:rPr>
                    <w:t>İLH1001</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Tefsir Tarihi</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3</w:t>
                  </w:r>
                </w:p>
              </w:tc>
              <w:tc>
                <w:tcPr>
                  <w:tcW w:w="848" w:type="dxa"/>
                  <w:vAlign w:val="center"/>
                </w:tcPr>
                <w:p w:rsidR="00FC6CA8" w:rsidRPr="00DF6382" w:rsidRDefault="00FC6CA8" w:rsidP="00FC6CA8">
                  <w:pPr>
                    <w:rPr>
                      <w:sz w:val="16"/>
                      <w:szCs w:val="16"/>
                      <w:lang w:eastAsia="tr-TR"/>
                    </w:rPr>
                  </w:pPr>
                  <w:r w:rsidRPr="00DF6382">
                    <w:rPr>
                      <w:sz w:val="16"/>
                      <w:szCs w:val="16"/>
                      <w:lang w:eastAsia="tr-TR"/>
                    </w:rPr>
                    <w:t>İLH1002</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Tefsir Usulü</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FC6CA8" w:rsidRPr="00DF6382" w:rsidRDefault="00FC6CA8" w:rsidP="00FC6CA8">
                  <w:pPr>
                    <w:rPr>
                      <w:sz w:val="16"/>
                      <w:szCs w:val="16"/>
                      <w:lang w:eastAsia="tr-TR"/>
                    </w:rPr>
                  </w:pPr>
                  <w:r w:rsidRPr="00DF6382">
                    <w:rPr>
                      <w:sz w:val="16"/>
                      <w:szCs w:val="16"/>
                      <w:lang w:eastAsia="tr-TR"/>
                    </w:rPr>
                    <w:t>İLH1003</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 xml:space="preserve">Hadis Tarihi </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3</w:t>
                  </w:r>
                </w:p>
              </w:tc>
              <w:tc>
                <w:tcPr>
                  <w:tcW w:w="848" w:type="dxa"/>
                  <w:vAlign w:val="center"/>
                </w:tcPr>
                <w:p w:rsidR="00FC6CA8" w:rsidRPr="00DF6382" w:rsidRDefault="00FC6CA8" w:rsidP="00FC6CA8">
                  <w:pPr>
                    <w:rPr>
                      <w:sz w:val="16"/>
                      <w:szCs w:val="16"/>
                      <w:lang w:eastAsia="tr-TR"/>
                    </w:rPr>
                  </w:pPr>
                  <w:r w:rsidRPr="00DF6382">
                    <w:rPr>
                      <w:sz w:val="16"/>
                      <w:szCs w:val="16"/>
                      <w:lang w:eastAsia="tr-TR"/>
                    </w:rPr>
                    <w:t>İLH1004</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Hadis Usulü</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FC6CA8" w:rsidRPr="00DF6382" w:rsidRDefault="00FC6CA8" w:rsidP="00FC6CA8">
                  <w:pPr>
                    <w:rPr>
                      <w:sz w:val="16"/>
                      <w:szCs w:val="16"/>
                      <w:lang w:eastAsia="tr-TR"/>
                    </w:rPr>
                  </w:pPr>
                  <w:r w:rsidRPr="00DF6382">
                    <w:rPr>
                      <w:sz w:val="16"/>
                      <w:szCs w:val="16"/>
                      <w:lang w:eastAsia="tr-TR"/>
                    </w:rPr>
                    <w:t>İLH1005</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İslam Hukukuna Giriş</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3</w:t>
                  </w:r>
                </w:p>
              </w:tc>
              <w:tc>
                <w:tcPr>
                  <w:tcW w:w="848" w:type="dxa"/>
                  <w:vAlign w:val="center"/>
                </w:tcPr>
                <w:p w:rsidR="00FC6CA8" w:rsidRPr="00DF6382" w:rsidRDefault="00FC6CA8" w:rsidP="00FC6CA8">
                  <w:pPr>
                    <w:rPr>
                      <w:sz w:val="16"/>
                      <w:szCs w:val="16"/>
                      <w:lang w:eastAsia="tr-TR"/>
                    </w:rPr>
                  </w:pPr>
                  <w:r w:rsidRPr="00DF6382">
                    <w:rPr>
                      <w:sz w:val="16"/>
                      <w:szCs w:val="16"/>
                      <w:lang w:eastAsia="tr-TR"/>
                    </w:rPr>
                    <w:t>İLH1008</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Kuran Okuma ve Tecvid II</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FC6CA8" w:rsidRPr="00DF6382" w:rsidRDefault="00FC6CA8" w:rsidP="00FC6CA8">
                  <w:pPr>
                    <w:rPr>
                      <w:sz w:val="16"/>
                      <w:szCs w:val="16"/>
                      <w:lang w:eastAsia="tr-TR"/>
                    </w:rPr>
                  </w:pPr>
                  <w:r w:rsidRPr="00DF6382">
                    <w:rPr>
                      <w:sz w:val="16"/>
                      <w:szCs w:val="16"/>
                      <w:lang w:eastAsia="tr-TR"/>
                    </w:rPr>
                    <w:t>İLH1007</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Kuran Okuma ve Tecvid I</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3</w:t>
                  </w:r>
                </w:p>
              </w:tc>
              <w:tc>
                <w:tcPr>
                  <w:tcW w:w="848" w:type="dxa"/>
                  <w:vAlign w:val="center"/>
                </w:tcPr>
                <w:p w:rsidR="00FC6CA8" w:rsidRPr="00DF6382" w:rsidRDefault="00FC6CA8" w:rsidP="00FC6CA8">
                  <w:pPr>
                    <w:rPr>
                      <w:sz w:val="16"/>
                      <w:szCs w:val="16"/>
                      <w:lang w:eastAsia="tr-TR"/>
                    </w:rPr>
                  </w:pPr>
                  <w:r w:rsidRPr="00DF6382">
                    <w:rPr>
                      <w:sz w:val="16"/>
                      <w:szCs w:val="16"/>
                      <w:lang w:eastAsia="tr-TR"/>
                    </w:rPr>
                    <w:t>İLH1010</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İslam İbadet Esasları</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FC6CA8" w:rsidRPr="00DF6382" w:rsidRDefault="00FC6CA8" w:rsidP="00FC6CA8">
                  <w:pPr>
                    <w:rPr>
                      <w:sz w:val="16"/>
                      <w:szCs w:val="16"/>
                      <w:lang w:eastAsia="tr-TR"/>
                    </w:rPr>
                  </w:pPr>
                  <w:r w:rsidRPr="00DF6382">
                    <w:rPr>
                      <w:sz w:val="16"/>
                      <w:szCs w:val="16"/>
                      <w:lang w:eastAsia="tr-TR"/>
                    </w:rPr>
                    <w:t>İLH1009</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İslam İnanç Esasları</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2</w:t>
                  </w:r>
                </w:p>
              </w:tc>
              <w:tc>
                <w:tcPr>
                  <w:tcW w:w="848" w:type="dxa"/>
                  <w:vAlign w:val="center"/>
                </w:tcPr>
                <w:p w:rsidR="00FC6CA8" w:rsidRPr="00DF6382" w:rsidRDefault="00FC6CA8" w:rsidP="00FC6CA8">
                  <w:pPr>
                    <w:rPr>
                      <w:sz w:val="16"/>
                      <w:szCs w:val="16"/>
                      <w:lang w:eastAsia="tr-TR"/>
                    </w:rPr>
                  </w:pPr>
                  <w:r w:rsidRPr="00DF6382">
                    <w:rPr>
                      <w:sz w:val="16"/>
                      <w:szCs w:val="16"/>
                      <w:lang w:eastAsia="tr-TR"/>
                    </w:rPr>
                    <w:t>İLH1014</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Türk İslam Sanatlar Tarihi</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FC6CA8" w:rsidRPr="00DF6382" w:rsidRDefault="00FC6CA8" w:rsidP="00FC6CA8">
                  <w:pPr>
                    <w:rPr>
                      <w:sz w:val="16"/>
                      <w:szCs w:val="16"/>
                      <w:lang w:eastAsia="tr-TR"/>
                    </w:rPr>
                  </w:pPr>
                  <w:r w:rsidRPr="00DF6382">
                    <w:rPr>
                      <w:sz w:val="16"/>
                      <w:szCs w:val="16"/>
                      <w:lang w:eastAsia="tr-TR"/>
                    </w:rPr>
                    <w:t>İLH1013</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Osmanlı Türkçesi</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3</w:t>
                  </w:r>
                </w:p>
              </w:tc>
              <w:tc>
                <w:tcPr>
                  <w:tcW w:w="848" w:type="dxa"/>
                  <w:vAlign w:val="center"/>
                </w:tcPr>
                <w:p w:rsidR="00FC6CA8" w:rsidRPr="00DF6382" w:rsidRDefault="00FC6CA8" w:rsidP="00FC6CA8">
                  <w:pPr>
                    <w:rPr>
                      <w:sz w:val="16"/>
                      <w:szCs w:val="16"/>
                      <w:lang w:eastAsia="tr-TR"/>
                    </w:rPr>
                  </w:pPr>
                  <w:r w:rsidRPr="00DF6382">
                    <w:rPr>
                      <w:sz w:val="16"/>
                      <w:szCs w:val="16"/>
                      <w:lang w:eastAsia="tr-TR"/>
                    </w:rPr>
                    <w:t>İLH1016</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Kelam Tarihi</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FC6CA8" w:rsidRPr="00DF6382" w:rsidRDefault="00FC6CA8" w:rsidP="00FC6CA8">
                  <w:pPr>
                    <w:rPr>
                      <w:sz w:val="16"/>
                      <w:szCs w:val="16"/>
                      <w:lang w:eastAsia="tr-TR"/>
                    </w:rPr>
                  </w:pPr>
                  <w:r w:rsidRPr="00DF6382">
                    <w:rPr>
                      <w:sz w:val="16"/>
                      <w:szCs w:val="16"/>
                      <w:lang w:eastAsia="tr-TR"/>
                    </w:rPr>
                    <w:t>İLH1015</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Siyer</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3</w:t>
                  </w:r>
                </w:p>
              </w:tc>
              <w:tc>
                <w:tcPr>
                  <w:tcW w:w="848" w:type="dxa"/>
                  <w:vAlign w:val="center"/>
                </w:tcPr>
                <w:p w:rsidR="00FC6CA8" w:rsidRPr="00DF6382" w:rsidRDefault="00FC6CA8" w:rsidP="00FC6CA8">
                  <w:pPr>
                    <w:rPr>
                      <w:sz w:val="16"/>
                      <w:szCs w:val="16"/>
                      <w:lang w:eastAsia="tr-TR"/>
                    </w:rPr>
                  </w:pPr>
                  <w:r w:rsidRPr="00DF6382">
                    <w:rPr>
                      <w:sz w:val="16"/>
                      <w:szCs w:val="16"/>
                      <w:lang w:eastAsia="tr-TR"/>
                    </w:rPr>
                    <w:t>İLH1018</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 xml:space="preserve">Arapça </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FC6CA8" w:rsidRPr="00DF6382" w:rsidRDefault="00AC5531" w:rsidP="00FC6CA8">
                  <w:pPr>
                    <w:rPr>
                      <w:sz w:val="16"/>
                      <w:szCs w:val="16"/>
                      <w:lang w:eastAsia="tr-TR"/>
                    </w:rPr>
                  </w:pPr>
                  <w:r w:rsidRPr="00DF6382">
                    <w:rPr>
                      <w:sz w:val="16"/>
                      <w:szCs w:val="16"/>
                      <w:lang w:eastAsia="tr-TR"/>
                    </w:rPr>
                    <w:t>İLH1017</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Din Musikisi (Nazariyatı)</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2</w:t>
                  </w:r>
                </w:p>
              </w:tc>
              <w:tc>
                <w:tcPr>
                  <w:tcW w:w="848" w:type="dxa"/>
                  <w:vAlign w:val="center"/>
                </w:tcPr>
                <w:p w:rsidR="00FC6CA8" w:rsidRPr="00DF6382" w:rsidRDefault="00FC6CA8" w:rsidP="00FC6CA8">
                  <w:pPr>
                    <w:rPr>
                      <w:sz w:val="16"/>
                      <w:szCs w:val="16"/>
                      <w:lang w:eastAsia="tr-TR"/>
                    </w:rPr>
                  </w:pPr>
                  <w:r w:rsidRPr="00DF6382">
                    <w:rPr>
                      <w:sz w:val="16"/>
                      <w:szCs w:val="16"/>
                      <w:lang w:eastAsia="tr-TR"/>
                    </w:rPr>
                    <w:t>İLH1020</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İslam Tarihi I</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FC6CA8" w:rsidRPr="00DF6382" w:rsidRDefault="00AC5531" w:rsidP="00FC6CA8">
                  <w:pPr>
                    <w:rPr>
                      <w:sz w:val="16"/>
                      <w:szCs w:val="16"/>
                      <w:lang w:eastAsia="tr-TR"/>
                    </w:rPr>
                  </w:pPr>
                  <w:r w:rsidRPr="00DF6382">
                    <w:rPr>
                      <w:sz w:val="16"/>
                      <w:szCs w:val="16"/>
                      <w:lang w:eastAsia="tr-TR"/>
                    </w:rPr>
                    <w:t>İLH1019</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Türk İslam Edebiyatı</w:t>
                  </w:r>
                </w:p>
              </w:tc>
              <w:tc>
                <w:tcPr>
                  <w:tcW w:w="425" w:type="dxa"/>
                  <w:vAlign w:val="center"/>
                </w:tcPr>
                <w:p w:rsidR="00FC6CA8" w:rsidRPr="00DF6382" w:rsidRDefault="00FC6CA8" w:rsidP="00FC6CA8">
                  <w:pPr>
                    <w:rPr>
                      <w:sz w:val="16"/>
                      <w:szCs w:val="16"/>
                      <w:lang w:eastAsia="tr-TR"/>
                    </w:rPr>
                  </w:pPr>
                  <w:r w:rsidRPr="00DF6382">
                    <w:rPr>
                      <w:sz w:val="16"/>
                      <w:szCs w:val="16"/>
                      <w:lang w:eastAsia="tr-TR"/>
                    </w:rPr>
                    <w:t>2</w:t>
                  </w:r>
                </w:p>
              </w:tc>
              <w:tc>
                <w:tcPr>
                  <w:tcW w:w="283"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6" w:type="dxa"/>
                  <w:vAlign w:val="center"/>
                </w:tcPr>
                <w:p w:rsidR="00FC6CA8" w:rsidRPr="00DF6382" w:rsidRDefault="00FC6CA8" w:rsidP="00FC6CA8">
                  <w:pPr>
                    <w:rPr>
                      <w:sz w:val="16"/>
                      <w:szCs w:val="16"/>
                      <w:lang w:eastAsia="tr-TR"/>
                    </w:rPr>
                  </w:pPr>
                  <w:r w:rsidRPr="00DF6382">
                    <w:rPr>
                      <w:sz w:val="16"/>
                      <w:szCs w:val="16"/>
                      <w:lang w:eastAsia="tr-TR"/>
                    </w:rPr>
                    <w:t>2</w:t>
                  </w:r>
                </w:p>
              </w:tc>
              <w:tc>
                <w:tcPr>
                  <w:tcW w:w="711" w:type="dxa"/>
                  <w:vAlign w:val="center"/>
                </w:tcPr>
                <w:p w:rsidR="00FC6CA8" w:rsidRPr="00DF6382" w:rsidRDefault="00FC6CA8" w:rsidP="00FC6CA8">
                  <w:pPr>
                    <w:rPr>
                      <w:sz w:val="16"/>
                      <w:szCs w:val="16"/>
                      <w:lang w:eastAsia="tr-TR"/>
                    </w:rPr>
                  </w:pPr>
                  <w:r w:rsidRPr="00DF6382">
                    <w:rPr>
                      <w:sz w:val="16"/>
                      <w:szCs w:val="16"/>
                      <w:lang w:eastAsia="tr-TR"/>
                    </w:rPr>
                    <w:t>2</w:t>
                  </w:r>
                </w:p>
              </w:tc>
              <w:tc>
                <w:tcPr>
                  <w:tcW w:w="848" w:type="dxa"/>
                  <w:vAlign w:val="center"/>
                </w:tcPr>
                <w:p w:rsidR="00FC6CA8" w:rsidRPr="00DF6382" w:rsidRDefault="00AC5531" w:rsidP="00FC6CA8">
                  <w:pPr>
                    <w:rPr>
                      <w:sz w:val="16"/>
                      <w:szCs w:val="16"/>
                      <w:lang w:eastAsia="tr-TR"/>
                    </w:rPr>
                  </w:pPr>
                  <w:r w:rsidRPr="00DF6382">
                    <w:rPr>
                      <w:sz w:val="16"/>
                      <w:szCs w:val="16"/>
                      <w:lang w:eastAsia="tr-TR"/>
                    </w:rPr>
                    <w:t>İLH1022</w:t>
                  </w:r>
                </w:p>
              </w:tc>
              <w:tc>
                <w:tcPr>
                  <w:tcW w:w="2268" w:type="dxa"/>
                  <w:vAlign w:val="center"/>
                </w:tcPr>
                <w:p w:rsidR="00FC6CA8" w:rsidRPr="00DF6382" w:rsidRDefault="00FC6CA8" w:rsidP="00FC6CA8">
                  <w:pPr>
                    <w:rPr>
                      <w:sz w:val="16"/>
                      <w:szCs w:val="16"/>
                      <w:lang w:eastAsia="tr-TR"/>
                    </w:rPr>
                  </w:pPr>
                  <w:r w:rsidRPr="00DF6382">
                    <w:rPr>
                      <w:sz w:val="16"/>
                      <w:szCs w:val="16"/>
                      <w:lang w:eastAsia="tr-TR"/>
                    </w:rPr>
                    <w:t>Mantık</w:t>
                  </w:r>
                </w:p>
              </w:tc>
              <w:tc>
                <w:tcPr>
                  <w:tcW w:w="407" w:type="dxa"/>
                  <w:vAlign w:val="center"/>
                </w:tcPr>
                <w:p w:rsidR="00FC6CA8" w:rsidRPr="00DF6382" w:rsidRDefault="00FC6CA8" w:rsidP="00FC6CA8">
                  <w:pPr>
                    <w:rPr>
                      <w:sz w:val="16"/>
                      <w:szCs w:val="16"/>
                      <w:lang w:eastAsia="tr-TR"/>
                    </w:rPr>
                  </w:pPr>
                  <w:r w:rsidRPr="00DF6382">
                    <w:rPr>
                      <w:sz w:val="16"/>
                      <w:szCs w:val="16"/>
                      <w:lang w:eastAsia="tr-TR"/>
                    </w:rPr>
                    <w:t>2</w:t>
                  </w:r>
                </w:p>
              </w:tc>
              <w:tc>
                <w:tcPr>
                  <w:tcW w:w="236" w:type="dxa"/>
                  <w:vAlign w:val="center"/>
                </w:tcPr>
                <w:p w:rsidR="00FC6CA8" w:rsidRPr="00DF6382" w:rsidRDefault="00FC6CA8" w:rsidP="00FC6CA8">
                  <w:pPr>
                    <w:rPr>
                      <w:sz w:val="16"/>
                      <w:szCs w:val="16"/>
                      <w:lang w:eastAsia="tr-TR"/>
                    </w:rPr>
                  </w:pPr>
                  <w:r w:rsidRPr="00DF6382">
                    <w:rPr>
                      <w:sz w:val="16"/>
                      <w:szCs w:val="16"/>
                      <w:lang w:eastAsia="tr-TR"/>
                    </w:rPr>
                    <w:t>0</w:t>
                  </w:r>
                </w:p>
              </w:tc>
              <w:tc>
                <w:tcPr>
                  <w:tcW w:w="423" w:type="dxa"/>
                  <w:vAlign w:val="center"/>
                </w:tcPr>
                <w:p w:rsidR="00FC6CA8" w:rsidRPr="00DF6382" w:rsidRDefault="00FC6CA8" w:rsidP="00FC6CA8">
                  <w:pPr>
                    <w:rPr>
                      <w:sz w:val="16"/>
                      <w:szCs w:val="16"/>
                      <w:lang w:eastAsia="tr-TR"/>
                    </w:rPr>
                  </w:pPr>
                  <w:r w:rsidRPr="00DF6382">
                    <w:rPr>
                      <w:sz w:val="16"/>
                      <w:szCs w:val="16"/>
                      <w:lang w:eastAsia="tr-TR"/>
                    </w:rPr>
                    <w:t>2</w:t>
                  </w:r>
                </w:p>
              </w:tc>
              <w:tc>
                <w:tcPr>
                  <w:tcW w:w="771" w:type="dxa"/>
                  <w:vAlign w:val="center"/>
                </w:tcPr>
                <w:p w:rsidR="00FC6CA8" w:rsidRPr="00DF6382" w:rsidRDefault="00FC6CA8" w:rsidP="00FC6CA8">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8E30C7" w:rsidRPr="00DF6382" w:rsidRDefault="008E30C7" w:rsidP="008E30C7">
                  <w:pPr>
                    <w:rPr>
                      <w:sz w:val="16"/>
                      <w:szCs w:val="16"/>
                      <w:lang w:eastAsia="tr-TR"/>
                    </w:rPr>
                  </w:pPr>
                  <w:r w:rsidRPr="00DF6382">
                    <w:rPr>
                      <w:sz w:val="16"/>
                      <w:szCs w:val="16"/>
                      <w:lang w:eastAsia="tr-TR"/>
                    </w:rPr>
                    <w:t>AİT101</w:t>
                  </w:r>
                </w:p>
              </w:tc>
              <w:tc>
                <w:tcPr>
                  <w:tcW w:w="2268" w:type="dxa"/>
                  <w:vAlign w:val="center"/>
                </w:tcPr>
                <w:p w:rsidR="008E30C7" w:rsidRPr="00DF6382" w:rsidRDefault="008E30C7" w:rsidP="008E30C7">
                  <w:pPr>
                    <w:rPr>
                      <w:sz w:val="16"/>
                      <w:szCs w:val="16"/>
                      <w:lang w:eastAsia="tr-TR"/>
                    </w:rPr>
                  </w:pPr>
                  <w:r w:rsidRPr="00DF6382">
                    <w:rPr>
                      <w:sz w:val="16"/>
                      <w:szCs w:val="16"/>
                      <w:lang w:eastAsia="tr-TR"/>
                    </w:rPr>
                    <w:t>Atatürk İlkeleri ve İnk. Tarihi-1</w:t>
                  </w:r>
                </w:p>
              </w:tc>
              <w:tc>
                <w:tcPr>
                  <w:tcW w:w="425" w:type="dxa"/>
                  <w:vAlign w:val="center"/>
                </w:tcPr>
                <w:p w:rsidR="008E30C7" w:rsidRPr="00DF6382" w:rsidRDefault="008E30C7" w:rsidP="008E30C7">
                  <w:pPr>
                    <w:rPr>
                      <w:sz w:val="16"/>
                      <w:szCs w:val="16"/>
                      <w:lang w:eastAsia="tr-TR"/>
                    </w:rPr>
                  </w:pPr>
                  <w:r w:rsidRPr="00DF6382">
                    <w:rPr>
                      <w:sz w:val="16"/>
                      <w:szCs w:val="16"/>
                      <w:lang w:eastAsia="tr-TR"/>
                    </w:rPr>
                    <w:t>2</w:t>
                  </w:r>
                </w:p>
              </w:tc>
              <w:tc>
                <w:tcPr>
                  <w:tcW w:w="283" w:type="dxa"/>
                  <w:vAlign w:val="center"/>
                </w:tcPr>
                <w:p w:rsidR="008E30C7" w:rsidRPr="00DF6382" w:rsidRDefault="008E30C7" w:rsidP="008E30C7">
                  <w:pPr>
                    <w:rPr>
                      <w:sz w:val="16"/>
                      <w:szCs w:val="16"/>
                      <w:lang w:eastAsia="tr-TR"/>
                    </w:rPr>
                  </w:pPr>
                  <w:r w:rsidRPr="00DF6382">
                    <w:rPr>
                      <w:sz w:val="16"/>
                      <w:szCs w:val="16"/>
                      <w:lang w:eastAsia="tr-TR"/>
                    </w:rPr>
                    <w:t>0</w:t>
                  </w:r>
                </w:p>
              </w:tc>
              <w:tc>
                <w:tcPr>
                  <w:tcW w:w="426" w:type="dxa"/>
                  <w:vAlign w:val="center"/>
                </w:tcPr>
                <w:p w:rsidR="008E30C7" w:rsidRPr="00DF6382" w:rsidRDefault="008E30C7" w:rsidP="008E30C7">
                  <w:pPr>
                    <w:rPr>
                      <w:sz w:val="16"/>
                      <w:szCs w:val="16"/>
                      <w:lang w:eastAsia="tr-TR"/>
                    </w:rPr>
                  </w:pPr>
                  <w:r w:rsidRPr="00DF6382">
                    <w:rPr>
                      <w:sz w:val="16"/>
                      <w:szCs w:val="16"/>
                      <w:lang w:eastAsia="tr-TR"/>
                    </w:rPr>
                    <w:t>2</w:t>
                  </w:r>
                </w:p>
              </w:tc>
              <w:tc>
                <w:tcPr>
                  <w:tcW w:w="711" w:type="dxa"/>
                  <w:vAlign w:val="center"/>
                </w:tcPr>
                <w:p w:rsidR="008E30C7" w:rsidRPr="00DF6382" w:rsidRDefault="008E30C7" w:rsidP="008E30C7">
                  <w:pPr>
                    <w:rPr>
                      <w:sz w:val="16"/>
                      <w:szCs w:val="16"/>
                      <w:lang w:eastAsia="tr-TR"/>
                    </w:rPr>
                  </w:pPr>
                  <w:r w:rsidRPr="00DF6382">
                    <w:rPr>
                      <w:sz w:val="16"/>
                      <w:szCs w:val="16"/>
                      <w:lang w:eastAsia="tr-TR"/>
                    </w:rPr>
                    <w:t>2</w:t>
                  </w:r>
                </w:p>
              </w:tc>
              <w:tc>
                <w:tcPr>
                  <w:tcW w:w="848" w:type="dxa"/>
                  <w:vAlign w:val="center"/>
                </w:tcPr>
                <w:p w:rsidR="008E30C7" w:rsidRPr="00DF6382" w:rsidRDefault="007C7728" w:rsidP="008E30C7">
                  <w:pPr>
                    <w:rPr>
                      <w:sz w:val="16"/>
                      <w:szCs w:val="16"/>
                      <w:lang w:eastAsia="tr-TR"/>
                    </w:rPr>
                  </w:pPr>
                  <w:r w:rsidRPr="00DF6382">
                    <w:rPr>
                      <w:sz w:val="16"/>
                      <w:szCs w:val="16"/>
                      <w:lang w:eastAsia="tr-TR"/>
                    </w:rPr>
                    <w:t>AİT102</w:t>
                  </w:r>
                </w:p>
              </w:tc>
              <w:tc>
                <w:tcPr>
                  <w:tcW w:w="2268" w:type="dxa"/>
                  <w:vAlign w:val="center"/>
                </w:tcPr>
                <w:p w:rsidR="008E30C7" w:rsidRPr="00DF6382" w:rsidRDefault="008E30C7" w:rsidP="008E30C7">
                  <w:pPr>
                    <w:rPr>
                      <w:sz w:val="16"/>
                      <w:szCs w:val="16"/>
                      <w:lang w:eastAsia="tr-TR"/>
                    </w:rPr>
                  </w:pPr>
                  <w:r w:rsidRPr="00DF6382">
                    <w:rPr>
                      <w:sz w:val="16"/>
                      <w:szCs w:val="16"/>
                      <w:lang w:eastAsia="tr-TR"/>
                    </w:rPr>
                    <w:t>Atatürk İlkeleri ve İnk. Tarihi-2</w:t>
                  </w:r>
                </w:p>
              </w:tc>
              <w:tc>
                <w:tcPr>
                  <w:tcW w:w="407" w:type="dxa"/>
                  <w:vAlign w:val="center"/>
                </w:tcPr>
                <w:p w:rsidR="008E30C7" w:rsidRPr="00DF6382" w:rsidRDefault="008E30C7" w:rsidP="008E30C7">
                  <w:pPr>
                    <w:rPr>
                      <w:sz w:val="16"/>
                      <w:szCs w:val="16"/>
                      <w:lang w:eastAsia="tr-TR"/>
                    </w:rPr>
                  </w:pPr>
                  <w:r w:rsidRPr="00DF6382">
                    <w:rPr>
                      <w:sz w:val="16"/>
                      <w:szCs w:val="16"/>
                      <w:lang w:eastAsia="tr-TR"/>
                    </w:rPr>
                    <w:t>2</w:t>
                  </w:r>
                </w:p>
              </w:tc>
              <w:tc>
                <w:tcPr>
                  <w:tcW w:w="236" w:type="dxa"/>
                  <w:vAlign w:val="center"/>
                </w:tcPr>
                <w:p w:rsidR="008E30C7" w:rsidRPr="00DF6382" w:rsidRDefault="008E30C7" w:rsidP="008E30C7">
                  <w:pPr>
                    <w:rPr>
                      <w:sz w:val="16"/>
                      <w:szCs w:val="16"/>
                      <w:lang w:eastAsia="tr-TR"/>
                    </w:rPr>
                  </w:pPr>
                  <w:r w:rsidRPr="00DF6382">
                    <w:rPr>
                      <w:sz w:val="16"/>
                      <w:szCs w:val="16"/>
                      <w:lang w:eastAsia="tr-TR"/>
                    </w:rPr>
                    <w:t>0</w:t>
                  </w:r>
                </w:p>
              </w:tc>
              <w:tc>
                <w:tcPr>
                  <w:tcW w:w="423" w:type="dxa"/>
                  <w:vAlign w:val="center"/>
                </w:tcPr>
                <w:p w:rsidR="008E30C7" w:rsidRPr="00DF6382" w:rsidRDefault="008E30C7" w:rsidP="008E30C7">
                  <w:pPr>
                    <w:rPr>
                      <w:sz w:val="16"/>
                      <w:szCs w:val="16"/>
                      <w:lang w:eastAsia="tr-TR"/>
                    </w:rPr>
                  </w:pPr>
                  <w:r w:rsidRPr="00DF6382">
                    <w:rPr>
                      <w:sz w:val="16"/>
                      <w:szCs w:val="16"/>
                      <w:lang w:eastAsia="tr-TR"/>
                    </w:rPr>
                    <w:t>2</w:t>
                  </w:r>
                </w:p>
              </w:tc>
              <w:tc>
                <w:tcPr>
                  <w:tcW w:w="771" w:type="dxa"/>
                  <w:vAlign w:val="center"/>
                </w:tcPr>
                <w:p w:rsidR="008E30C7" w:rsidRPr="00DF6382" w:rsidRDefault="008E30C7" w:rsidP="008E30C7">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8E30C7" w:rsidRPr="00DF6382" w:rsidRDefault="008E30C7" w:rsidP="008E30C7">
                  <w:pPr>
                    <w:rPr>
                      <w:sz w:val="16"/>
                      <w:szCs w:val="16"/>
                      <w:lang w:eastAsia="tr-TR"/>
                    </w:rPr>
                  </w:pPr>
                  <w:r w:rsidRPr="00DF6382">
                    <w:rPr>
                      <w:sz w:val="16"/>
                      <w:szCs w:val="16"/>
                      <w:lang w:eastAsia="tr-TR"/>
                    </w:rPr>
                    <w:t>TRD109</w:t>
                  </w:r>
                </w:p>
              </w:tc>
              <w:tc>
                <w:tcPr>
                  <w:tcW w:w="2268" w:type="dxa"/>
                  <w:vAlign w:val="center"/>
                </w:tcPr>
                <w:p w:rsidR="008E30C7" w:rsidRPr="00DF6382" w:rsidRDefault="008E30C7" w:rsidP="008E30C7">
                  <w:pPr>
                    <w:rPr>
                      <w:sz w:val="16"/>
                      <w:szCs w:val="16"/>
                      <w:lang w:eastAsia="tr-TR"/>
                    </w:rPr>
                  </w:pPr>
                  <w:r w:rsidRPr="00DF6382">
                    <w:rPr>
                      <w:sz w:val="16"/>
                      <w:szCs w:val="16"/>
                      <w:lang w:eastAsia="tr-TR"/>
                    </w:rPr>
                    <w:t>Türk Dili-1</w:t>
                  </w:r>
                </w:p>
              </w:tc>
              <w:tc>
                <w:tcPr>
                  <w:tcW w:w="425" w:type="dxa"/>
                  <w:vAlign w:val="center"/>
                </w:tcPr>
                <w:p w:rsidR="008E30C7" w:rsidRPr="00DF6382" w:rsidRDefault="008E30C7" w:rsidP="008E30C7">
                  <w:pPr>
                    <w:rPr>
                      <w:sz w:val="16"/>
                      <w:szCs w:val="16"/>
                      <w:lang w:eastAsia="tr-TR"/>
                    </w:rPr>
                  </w:pPr>
                  <w:r w:rsidRPr="00DF6382">
                    <w:rPr>
                      <w:sz w:val="16"/>
                      <w:szCs w:val="16"/>
                      <w:lang w:eastAsia="tr-TR"/>
                    </w:rPr>
                    <w:t>2</w:t>
                  </w:r>
                </w:p>
              </w:tc>
              <w:tc>
                <w:tcPr>
                  <w:tcW w:w="283" w:type="dxa"/>
                  <w:vAlign w:val="center"/>
                </w:tcPr>
                <w:p w:rsidR="008E30C7" w:rsidRPr="00DF6382" w:rsidRDefault="008E30C7" w:rsidP="008E30C7">
                  <w:pPr>
                    <w:rPr>
                      <w:sz w:val="16"/>
                      <w:szCs w:val="16"/>
                      <w:lang w:eastAsia="tr-TR"/>
                    </w:rPr>
                  </w:pPr>
                  <w:r w:rsidRPr="00DF6382">
                    <w:rPr>
                      <w:sz w:val="16"/>
                      <w:szCs w:val="16"/>
                      <w:lang w:eastAsia="tr-TR"/>
                    </w:rPr>
                    <w:t>0</w:t>
                  </w:r>
                </w:p>
              </w:tc>
              <w:tc>
                <w:tcPr>
                  <w:tcW w:w="426" w:type="dxa"/>
                  <w:vAlign w:val="center"/>
                </w:tcPr>
                <w:p w:rsidR="008E30C7" w:rsidRPr="00DF6382" w:rsidRDefault="008E30C7" w:rsidP="008E30C7">
                  <w:pPr>
                    <w:rPr>
                      <w:sz w:val="16"/>
                      <w:szCs w:val="16"/>
                      <w:lang w:eastAsia="tr-TR"/>
                    </w:rPr>
                  </w:pPr>
                  <w:r w:rsidRPr="00DF6382">
                    <w:rPr>
                      <w:sz w:val="16"/>
                      <w:szCs w:val="16"/>
                      <w:lang w:eastAsia="tr-TR"/>
                    </w:rPr>
                    <w:t>2</w:t>
                  </w:r>
                </w:p>
              </w:tc>
              <w:tc>
                <w:tcPr>
                  <w:tcW w:w="711" w:type="dxa"/>
                  <w:vAlign w:val="center"/>
                </w:tcPr>
                <w:p w:rsidR="008E30C7" w:rsidRPr="00DF6382" w:rsidRDefault="008E30C7" w:rsidP="008E30C7">
                  <w:pPr>
                    <w:rPr>
                      <w:sz w:val="16"/>
                      <w:szCs w:val="16"/>
                      <w:lang w:eastAsia="tr-TR"/>
                    </w:rPr>
                  </w:pPr>
                  <w:r w:rsidRPr="00DF6382">
                    <w:rPr>
                      <w:sz w:val="16"/>
                      <w:szCs w:val="16"/>
                      <w:lang w:eastAsia="tr-TR"/>
                    </w:rPr>
                    <w:t>2</w:t>
                  </w:r>
                </w:p>
              </w:tc>
              <w:tc>
                <w:tcPr>
                  <w:tcW w:w="848" w:type="dxa"/>
                  <w:vAlign w:val="center"/>
                </w:tcPr>
                <w:p w:rsidR="008E30C7" w:rsidRPr="00DF6382" w:rsidRDefault="008E30C7" w:rsidP="008E30C7">
                  <w:pPr>
                    <w:rPr>
                      <w:sz w:val="16"/>
                      <w:szCs w:val="16"/>
                      <w:lang w:eastAsia="tr-TR"/>
                    </w:rPr>
                  </w:pPr>
                  <w:r w:rsidRPr="00DF6382">
                    <w:rPr>
                      <w:sz w:val="16"/>
                      <w:szCs w:val="16"/>
                      <w:lang w:eastAsia="tr-TR"/>
                    </w:rPr>
                    <w:t>TRD110</w:t>
                  </w:r>
                </w:p>
              </w:tc>
              <w:tc>
                <w:tcPr>
                  <w:tcW w:w="2268" w:type="dxa"/>
                  <w:vAlign w:val="center"/>
                </w:tcPr>
                <w:p w:rsidR="008E30C7" w:rsidRPr="00DF6382" w:rsidRDefault="008E30C7" w:rsidP="008E30C7">
                  <w:pPr>
                    <w:rPr>
                      <w:sz w:val="16"/>
                      <w:szCs w:val="16"/>
                      <w:lang w:eastAsia="tr-TR"/>
                    </w:rPr>
                  </w:pPr>
                  <w:r w:rsidRPr="00DF6382">
                    <w:rPr>
                      <w:sz w:val="16"/>
                      <w:szCs w:val="16"/>
                      <w:lang w:eastAsia="tr-TR"/>
                    </w:rPr>
                    <w:t>Türk Dili-2</w:t>
                  </w:r>
                </w:p>
              </w:tc>
              <w:tc>
                <w:tcPr>
                  <w:tcW w:w="407" w:type="dxa"/>
                  <w:vAlign w:val="center"/>
                </w:tcPr>
                <w:p w:rsidR="008E30C7" w:rsidRPr="00DF6382" w:rsidRDefault="008E30C7" w:rsidP="008E30C7">
                  <w:pPr>
                    <w:rPr>
                      <w:sz w:val="16"/>
                      <w:szCs w:val="16"/>
                      <w:lang w:eastAsia="tr-TR"/>
                    </w:rPr>
                  </w:pPr>
                  <w:r w:rsidRPr="00DF6382">
                    <w:rPr>
                      <w:sz w:val="16"/>
                      <w:szCs w:val="16"/>
                      <w:lang w:eastAsia="tr-TR"/>
                    </w:rPr>
                    <w:t>2</w:t>
                  </w:r>
                </w:p>
              </w:tc>
              <w:tc>
                <w:tcPr>
                  <w:tcW w:w="236" w:type="dxa"/>
                  <w:vAlign w:val="center"/>
                </w:tcPr>
                <w:p w:rsidR="008E30C7" w:rsidRPr="00DF6382" w:rsidRDefault="008E30C7" w:rsidP="008E30C7">
                  <w:pPr>
                    <w:rPr>
                      <w:sz w:val="16"/>
                      <w:szCs w:val="16"/>
                      <w:lang w:eastAsia="tr-TR"/>
                    </w:rPr>
                  </w:pPr>
                  <w:r w:rsidRPr="00DF6382">
                    <w:rPr>
                      <w:sz w:val="16"/>
                      <w:szCs w:val="16"/>
                      <w:lang w:eastAsia="tr-TR"/>
                    </w:rPr>
                    <w:t>0</w:t>
                  </w:r>
                </w:p>
              </w:tc>
              <w:tc>
                <w:tcPr>
                  <w:tcW w:w="423" w:type="dxa"/>
                  <w:vAlign w:val="center"/>
                </w:tcPr>
                <w:p w:rsidR="008E30C7" w:rsidRPr="00DF6382" w:rsidRDefault="008E30C7" w:rsidP="008E30C7">
                  <w:pPr>
                    <w:rPr>
                      <w:sz w:val="16"/>
                      <w:szCs w:val="16"/>
                      <w:lang w:eastAsia="tr-TR"/>
                    </w:rPr>
                  </w:pPr>
                  <w:r w:rsidRPr="00DF6382">
                    <w:rPr>
                      <w:sz w:val="16"/>
                      <w:szCs w:val="16"/>
                      <w:lang w:eastAsia="tr-TR"/>
                    </w:rPr>
                    <w:t>2</w:t>
                  </w:r>
                </w:p>
              </w:tc>
              <w:tc>
                <w:tcPr>
                  <w:tcW w:w="771" w:type="dxa"/>
                  <w:vAlign w:val="center"/>
                </w:tcPr>
                <w:p w:rsidR="008E30C7" w:rsidRPr="00DF6382" w:rsidRDefault="008E30C7" w:rsidP="008E30C7">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8E30C7" w:rsidRPr="00DF6382" w:rsidRDefault="008E30C7" w:rsidP="008E30C7">
                  <w:pPr>
                    <w:rPr>
                      <w:sz w:val="16"/>
                      <w:szCs w:val="16"/>
                      <w:lang w:eastAsia="tr-TR"/>
                    </w:rPr>
                  </w:pPr>
                  <w:r w:rsidRPr="00DF6382">
                    <w:rPr>
                      <w:sz w:val="16"/>
                      <w:szCs w:val="16"/>
                      <w:lang w:eastAsia="tr-TR"/>
                    </w:rPr>
                    <w:t>YDİ107</w:t>
                  </w:r>
                </w:p>
              </w:tc>
              <w:tc>
                <w:tcPr>
                  <w:tcW w:w="2268" w:type="dxa"/>
                  <w:vAlign w:val="center"/>
                </w:tcPr>
                <w:p w:rsidR="008E30C7" w:rsidRPr="00DF6382" w:rsidRDefault="008E30C7" w:rsidP="008E30C7">
                  <w:pPr>
                    <w:rPr>
                      <w:sz w:val="16"/>
                      <w:szCs w:val="16"/>
                      <w:lang w:eastAsia="tr-TR"/>
                    </w:rPr>
                  </w:pPr>
                  <w:r w:rsidRPr="00DF6382">
                    <w:rPr>
                      <w:sz w:val="16"/>
                      <w:szCs w:val="16"/>
                      <w:lang w:eastAsia="tr-TR"/>
                    </w:rPr>
                    <w:t>İngilizce I</w:t>
                  </w:r>
                </w:p>
              </w:tc>
              <w:tc>
                <w:tcPr>
                  <w:tcW w:w="425" w:type="dxa"/>
                  <w:vAlign w:val="center"/>
                </w:tcPr>
                <w:p w:rsidR="008E30C7" w:rsidRPr="00DF6382" w:rsidRDefault="008E30C7" w:rsidP="008E30C7">
                  <w:pPr>
                    <w:rPr>
                      <w:sz w:val="16"/>
                      <w:szCs w:val="16"/>
                      <w:lang w:eastAsia="tr-TR"/>
                    </w:rPr>
                  </w:pPr>
                  <w:r w:rsidRPr="00DF6382">
                    <w:rPr>
                      <w:sz w:val="16"/>
                      <w:szCs w:val="16"/>
                      <w:lang w:eastAsia="tr-TR"/>
                    </w:rPr>
                    <w:t>2</w:t>
                  </w:r>
                </w:p>
              </w:tc>
              <w:tc>
                <w:tcPr>
                  <w:tcW w:w="283" w:type="dxa"/>
                  <w:vAlign w:val="center"/>
                </w:tcPr>
                <w:p w:rsidR="008E30C7" w:rsidRPr="00DF6382" w:rsidRDefault="008E30C7" w:rsidP="008E30C7">
                  <w:pPr>
                    <w:rPr>
                      <w:sz w:val="16"/>
                      <w:szCs w:val="16"/>
                      <w:lang w:eastAsia="tr-TR"/>
                    </w:rPr>
                  </w:pPr>
                  <w:r w:rsidRPr="00DF6382">
                    <w:rPr>
                      <w:sz w:val="16"/>
                      <w:szCs w:val="16"/>
                      <w:lang w:eastAsia="tr-TR"/>
                    </w:rPr>
                    <w:t>0</w:t>
                  </w:r>
                </w:p>
              </w:tc>
              <w:tc>
                <w:tcPr>
                  <w:tcW w:w="426" w:type="dxa"/>
                  <w:vAlign w:val="center"/>
                </w:tcPr>
                <w:p w:rsidR="008E30C7" w:rsidRPr="00DF6382" w:rsidRDefault="008E30C7" w:rsidP="008E30C7">
                  <w:pPr>
                    <w:rPr>
                      <w:sz w:val="16"/>
                      <w:szCs w:val="16"/>
                      <w:lang w:eastAsia="tr-TR"/>
                    </w:rPr>
                  </w:pPr>
                  <w:r w:rsidRPr="00DF6382">
                    <w:rPr>
                      <w:sz w:val="16"/>
                      <w:szCs w:val="16"/>
                      <w:lang w:eastAsia="tr-TR"/>
                    </w:rPr>
                    <w:t>2</w:t>
                  </w:r>
                </w:p>
              </w:tc>
              <w:tc>
                <w:tcPr>
                  <w:tcW w:w="711" w:type="dxa"/>
                  <w:vAlign w:val="center"/>
                </w:tcPr>
                <w:p w:rsidR="008E30C7" w:rsidRPr="00DF6382" w:rsidRDefault="008E30C7" w:rsidP="008E30C7">
                  <w:pPr>
                    <w:rPr>
                      <w:sz w:val="16"/>
                      <w:szCs w:val="16"/>
                      <w:lang w:eastAsia="tr-TR"/>
                    </w:rPr>
                  </w:pPr>
                  <w:r w:rsidRPr="00DF6382">
                    <w:rPr>
                      <w:sz w:val="16"/>
                      <w:szCs w:val="16"/>
                      <w:lang w:eastAsia="tr-TR"/>
                    </w:rPr>
                    <w:t>2</w:t>
                  </w:r>
                </w:p>
              </w:tc>
              <w:tc>
                <w:tcPr>
                  <w:tcW w:w="848" w:type="dxa"/>
                  <w:vAlign w:val="center"/>
                </w:tcPr>
                <w:p w:rsidR="008E30C7" w:rsidRPr="00DF6382" w:rsidRDefault="007C7728" w:rsidP="008E30C7">
                  <w:pPr>
                    <w:rPr>
                      <w:sz w:val="16"/>
                      <w:szCs w:val="16"/>
                      <w:lang w:eastAsia="tr-TR"/>
                    </w:rPr>
                  </w:pPr>
                  <w:r w:rsidRPr="00DF6382">
                    <w:rPr>
                      <w:sz w:val="16"/>
                      <w:szCs w:val="16"/>
                      <w:lang w:eastAsia="tr-TR"/>
                    </w:rPr>
                    <w:t>YDİ108</w:t>
                  </w:r>
                </w:p>
              </w:tc>
              <w:tc>
                <w:tcPr>
                  <w:tcW w:w="2268" w:type="dxa"/>
                  <w:vAlign w:val="center"/>
                </w:tcPr>
                <w:p w:rsidR="008E30C7" w:rsidRPr="00DF6382" w:rsidRDefault="008E30C7" w:rsidP="008E30C7">
                  <w:pPr>
                    <w:rPr>
                      <w:sz w:val="16"/>
                      <w:szCs w:val="16"/>
                      <w:lang w:eastAsia="tr-TR"/>
                    </w:rPr>
                  </w:pPr>
                  <w:r w:rsidRPr="00DF6382">
                    <w:rPr>
                      <w:sz w:val="16"/>
                      <w:szCs w:val="16"/>
                      <w:lang w:eastAsia="tr-TR"/>
                    </w:rPr>
                    <w:t>İngilizce II</w:t>
                  </w:r>
                </w:p>
              </w:tc>
              <w:tc>
                <w:tcPr>
                  <w:tcW w:w="407" w:type="dxa"/>
                  <w:vAlign w:val="center"/>
                </w:tcPr>
                <w:p w:rsidR="008E30C7" w:rsidRPr="00DF6382" w:rsidRDefault="008E30C7" w:rsidP="008E30C7">
                  <w:pPr>
                    <w:rPr>
                      <w:sz w:val="16"/>
                      <w:szCs w:val="16"/>
                      <w:lang w:eastAsia="tr-TR"/>
                    </w:rPr>
                  </w:pPr>
                  <w:r w:rsidRPr="00DF6382">
                    <w:rPr>
                      <w:sz w:val="16"/>
                      <w:szCs w:val="16"/>
                      <w:lang w:eastAsia="tr-TR"/>
                    </w:rPr>
                    <w:t>2</w:t>
                  </w:r>
                </w:p>
              </w:tc>
              <w:tc>
                <w:tcPr>
                  <w:tcW w:w="236" w:type="dxa"/>
                  <w:vAlign w:val="center"/>
                </w:tcPr>
                <w:p w:rsidR="008E30C7" w:rsidRPr="00DF6382" w:rsidRDefault="008E30C7" w:rsidP="008E30C7">
                  <w:pPr>
                    <w:rPr>
                      <w:sz w:val="16"/>
                      <w:szCs w:val="16"/>
                      <w:lang w:eastAsia="tr-TR"/>
                    </w:rPr>
                  </w:pPr>
                  <w:r w:rsidRPr="00DF6382">
                    <w:rPr>
                      <w:sz w:val="16"/>
                      <w:szCs w:val="16"/>
                      <w:lang w:eastAsia="tr-TR"/>
                    </w:rPr>
                    <w:t>0</w:t>
                  </w:r>
                </w:p>
              </w:tc>
              <w:tc>
                <w:tcPr>
                  <w:tcW w:w="423" w:type="dxa"/>
                  <w:vAlign w:val="center"/>
                </w:tcPr>
                <w:p w:rsidR="008E30C7" w:rsidRPr="00DF6382" w:rsidRDefault="008E30C7" w:rsidP="008E30C7">
                  <w:pPr>
                    <w:rPr>
                      <w:sz w:val="16"/>
                      <w:szCs w:val="16"/>
                      <w:lang w:eastAsia="tr-TR"/>
                    </w:rPr>
                  </w:pPr>
                  <w:r w:rsidRPr="00DF6382">
                    <w:rPr>
                      <w:sz w:val="16"/>
                      <w:szCs w:val="16"/>
                      <w:lang w:eastAsia="tr-TR"/>
                    </w:rPr>
                    <w:t>2</w:t>
                  </w:r>
                </w:p>
              </w:tc>
              <w:tc>
                <w:tcPr>
                  <w:tcW w:w="771" w:type="dxa"/>
                  <w:vAlign w:val="center"/>
                </w:tcPr>
                <w:p w:rsidR="008E30C7" w:rsidRPr="00DF6382" w:rsidRDefault="008E30C7" w:rsidP="008E30C7">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8E30C7" w:rsidRPr="00DF6382" w:rsidRDefault="008E30C7" w:rsidP="008E30C7">
                  <w:pPr>
                    <w:rPr>
                      <w:b/>
                      <w:bCs/>
                      <w:sz w:val="16"/>
                      <w:szCs w:val="16"/>
                      <w:lang w:eastAsia="tr-TR"/>
                    </w:rPr>
                  </w:pPr>
                  <w:r w:rsidRPr="00DF6382">
                    <w:rPr>
                      <w:b/>
                      <w:bCs/>
                      <w:sz w:val="16"/>
                      <w:szCs w:val="16"/>
                      <w:lang w:eastAsia="tr-TR"/>
                    </w:rPr>
                    <w:t>TOPL.</w:t>
                  </w:r>
                </w:p>
              </w:tc>
              <w:tc>
                <w:tcPr>
                  <w:tcW w:w="2268" w:type="dxa"/>
                  <w:vAlign w:val="center"/>
                </w:tcPr>
                <w:p w:rsidR="008E30C7" w:rsidRPr="00DF6382" w:rsidRDefault="008E30C7" w:rsidP="008E30C7">
                  <w:pPr>
                    <w:rPr>
                      <w:sz w:val="16"/>
                      <w:szCs w:val="16"/>
                      <w:lang w:eastAsia="tr-TR"/>
                    </w:rPr>
                  </w:pPr>
                  <w:r w:rsidRPr="00DF6382">
                    <w:rPr>
                      <w:sz w:val="16"/>
                      <w:szCs w:val="16"/>
                      <w:lang w:eastAsia="tr-TR"/>
                    </w:rPr>
                    <w:t> </w:t>
                  </w:r>
                </w:p>
              </w:tc>
              <w:tc>
                <w:tcPr>
                  <w:tcW w:w="425" w:type="dxa"/>
                  <w:vAlign w:val="center"/>
                </w:tcPr>
                <w:p w:rsidR="008E30C7" w:rsidRPr="00DF6382" w:rsidRDefault="008E30C7" w:rsidP="008E30C7">
                  <w:pPr>
                    <w:rPr>
                      <w:b/>
                      <w:bCs/>
                      <w:sz w:val="16"/>
                      <w:szCs w:val="16"/>
                      <w:lang w:eastAsia="tr-TR"/>
                    </w:rPr>
                  </w:pPr>
                  <w:r w:rsidRPr="00DF6382">
                    <w:rPr>
                      <w:b/>
                      <w:bCs/>
                      <w:sz w:val="16"/>
                      <w:szCs w:val="16"/>
                      <w:lang w:eastAsia="tr-TR"/>
                    </w:rPr>
                    <w:t>24</w:t>
                  </w:r>
                </w:p>
              </w:tc>
              <w:tc>
                <w:tcPr>
                  <w:tcW w:w="283" w:type="dxa"/>
                  <w:vAlign w:val="center"/>
                </w:tcPr>
                <w:p w:rsidR="008E30C7" w:rsidRPr="00DF6382" w:rsidRDefault="008E30C7" w:rsidP="008E30C7">
                  <w:pPr>
                    <w:rPr>
                      <w:b/>
                      <w:bCs/>
                      <w:sz w:val="16"/>
                      <w:szCs w:val="16"/>
                      <w:lang w:eastAsia="tr-TR"/>
                    </w:rPr>
                  </w:pPr>
                  <w:r w:rsidRPr="00DF6382">
                    <w:rPr>
                      <w:b/>
                      <w:bCs/>
                      <w:sz w:val="16"/>
                      <w:szCs w:val="16"/>
                      <w:lang w:eastAsia="tr-TR"/>
                    </w:rPr>
                    <w:t>0</w:t>
                  </w:r>
                </w:p>
              </w:tc>
              <w:tc>
                <w:tcPr>
                  <w:tcW w:w="426" w:type="dxa"/>
                  <w:vAlign w:val="center"/>
                </w:tcPr>
                <w:p w:rsidR="008E30C7" w:rsidRPr="00DF6382" w:rsidRDefault="008E30C7" w:rsidP="008E30C7">
                  <w:pPr>
                    <w:rPr>
                      <w:b/>
                      <w:bCs/>
                      <w:sz w:val="16"/>
                      <w:szCs w:val="16"/>
                      <w:lang w:eastAsia="tr-TR"/>
                    </w:rPr>
                  </w:pPr>
                  <w:r w:rsidRPr="00DF6382">
                    <w:rPr>
                      <w:b/>
                      <w:bCs/>
                      <w:sz w:val="16"/>
                      <w:szCs w:val="16"/>
                      <w:lang w:eastAsia="tr-TR"/>
                    </w:rPr>
                    <w:t>24</w:t>
                  </w:r>
                </w:p>
              </w:tc>
              <w:tc>
                <w:tcPr>
                  <w:tcW w:w="711" w:type="dxa"/>
                  <w:vAlign w:val="center"/>
                </w:tcPr>
                <w:p w:rsidR="008E30C7" w:rsidRPr="00DF6382" w:rsidRDefault="008E30C7" w:rsidP="008E30C7">
                  <w:pPr>
                    <w:rPr>
                      <w:b/>
                      <w:bCs/>
                      <w:sz w:val="16"/>
                      <w:szCs w:val="16"/>
                      <w:lang w:eastAsia="tr-TR"/>
                    </w:rPr>
                  </w:pPr>
                  <w:r w:rsidRPr="00DF6382">
                    <w:rPr>
                      <w:b/>
                      <w:bCs/>
                      <w:sz w:val="16"/>
                      <w:szCs w:val="16"/>
                      <w:lang w:eastAsia="tr-TR"/>
                    </w:rPr>
                    <w:t>30</w:t>
                  </w:r>
                </w:p>
              </w:tc>
              <w:tc>
                <w:tcPr>
                  <w:tcW w:w="848" w:type="dxa"/>
                  <w:vAlign w:val="center"/>
                </w:tcPr>
                <w:p w:rsidR="008E30C7" w:rsidRPr="00DF6382" w:rsidRDefault="008E30C7" w:rsidP="008E30C7">
                  <w:pPr>
                    <w:rPr>
                      <w:b/>
                      <w:bCs/>
                      <w:sz w:val="16"/>
                      <w:szCs w:val="16"/>
                      <w:lang w:eastAsia="tr-TR"/>
                    </w:rPr>
                  </w:pPr>
                  <w:r w:rsidRPr="00DF6382">
                    <w:rPr>
                      <w:b/>
                      <w:bCs/>
                      <w:sz w:val="16"/>
                      <w:szCs w:val="16"/>
                      <w:lang w:eastAsia="tr-TR"/>
                    </w:rPr>
                    <w:t>TOPL.</w:t>
                  </w:r>
                </w:p>
              </w:tc>
              <w:tc>
                <w:tcPr>
                  <w:tcW w:w="2268" w:type="dxa"/>
                  <w:vAlign w:val="center"/>
                </w:tcPr>
                <w:p w:rsidR="008E30C7" w:rsidRPr="00DF6382" w:rsidRDefault="008E30C7" w:rsidP="008E30C7">
                  <w:pPr>
                    <w:rPr>
                      <w:sz w:val="16"/>
                      <w:szCs w:val="16"/>
                      <w:lang w:eastAsia="tr-TR"/>
                    </w:rPr>
                  </w:pPr>
                  <w:r w:rsidRPr="00DF6382">
                    <w:rPr>
                      <w:sz w:val="16"/>
                      <w:szCs w:val="16"/>
                      <w:lang w:eastAsia="tr-TR"/>
                    </w:rPr>
                    <w:t> </w:t>
                  </w:r>
                </w:p>
              </w:tc>
              <w:tc>
                <w:tcPr>
                  <w:tcW w:w="407" w:type="dxa"/>
                  <w:vAlign w:val="center"/>
                </w:tcPr>
                <w:p w:rsidR="008E30C7" w:rsidRPr="00DF6382" w:rsidRDefault="008E30C7" w:rsidP="008E30C7">
                  <w:pPr>
                    <w:rPr>
                      <w:b/>
                      <w:bCs/>
                      <w:sz w:val="16"/>
                      <w:szCs w:val="16"/>
                      <w:lang w:eastAsia="tr-TR"/>
                    </w:rPr>
                  </w:pPr>
                  <w:r w:rsidRPr="00DF6382">
                    <w:rPr>
                      <w:b/>
                      <w:bCs/>
                      <w:sz w:val="16"/>
                      <w:szCs w:val="16"/>
                      <w:lang w:eastAsia="tr-TR"/>
                    </w:rPr>
                    <w:t>24</w:t>
                  </w:r>
                </w:p>
              </w:tc>
              <w:tc>
                <w:tcPr>
                  <w:tcW w:w="236" w:type="dxa"/>
                  <w:vAlign w:val="center"/>
                </w:tcPr>
                <w:p w:rsidR="008E30C7" w:rsidRPr="00DF6382" w:rsidRDefault="008E30C7" w:rsidP="008E30C7">
                  <w:pPr>
                    <w:rPr>
                      <w:b/>
                      <w:bCs/>
                      <w:sz w:val="16"/>
                      <w:szCs w:val="16"/>
                      <w:lang w:eastAsia="tr-TR"/>
                    </w:rPr>
                  </w:pPr>
                  <w:r w:rsidRPr="00DF6382">
                    <w:rPr>
                      <w:b/>
                      <w:bCs/>
                      <w:sz w:val="16"/>
                      <w:szCs w:val="16"/>
                      <w:lang w:eastAsia="tr-TR"/>
                    </w:rPr>
                    <w:t>0</w:t>
                  </w:r>
                </w:p>
              </w:tc>
              <w:tc>
                <w:tcPr>
                  <w:tcW w:w="423" w:type="dxa"/>
                  <w:vAlign w:val="center"/>
                </w:tcPr>
                <w:p w:rsidR="008E30C7" w:rsidRPr="00DF6382" w:rsidRDefault="008E30C7" w:rsidP="008E30C7">
                  <w:pPr>
                    <w:rPr>
                      <w:b/>
                      <w:bCs/>
                      <w:sz w:val="16"/>
                      <w:szCs w:val="16"/>
                      <w:lang w:eastAsia="tr-TR"/>
                    </w:rPr>
                  </w:pPr>
                  <w:r w:rsidRPr="00DF6382">
                    <w:rPr>
                      <w:b/>
                      <w:bCs/>
                      <w:sz w:val="16"/>
                      <w:szCs w:val="16"/>
                      <w:lang w:eastAsia="tr-TR"/>
                    </w:rPr>
                    <w:t>24</w:t>
                  </w:r>
                </w:p>
              </w:tc>
              <w:tc>
                <w:tcPr>
                  <w:tcW w:w="771" w:type="dxa"/>
                  <w:vAlign w:val="center"/>
                </w:tcPr>
                <w:p w:rsidR="008E30C7" w:rsidRPr="00DF6382" w:rsidRDefault="008E30C7" w:rsidP="008E30C7">
                  <w:pPr>
                    <w:rPr>
                      <w:b/>
                      <w:bCs/>
                      <w:sz w:val="16"/>
                      <w:szCs w:val="16"/>
                      <w:lang w:eastAsia="tr-TR"/>
                    </w:rPr>
                  </w:pPr>
                  <w:r w:rsidRPr="00DF6382">
                    <w:rPr>
                      <w:b/>
                      <w:bCs/>
                      <w:sz w:val="16"/>
                      <w:szCs w:val="16"/>
                      <w:lang w:eastAsia="tr-TR"/>
                    </w:rPr>
                    <w:t>30</w:t>
                  </w:r>
                </w:p>
              </w:tc>
            </w:tr>
          </w:tbl>
          <w:p w:rsidR="00A260D0" w:rsidRPr="00DF6382" w:rsidRDefault="00A260D0" w:rsidP="007C230D">
            <w:pPr>
              <w:rPr>
                <w:b/>
                <w:bCs/>
                <w:sz w:val="16"/>
                <w:szCs w:val="16"/>
                <w:lang w:eastAsia="tr-TR"/>
              </w:rPr>
            </w:pPr>
          </w:p>
          <w:p w:rsidR="00A260D0" w:rsidRPr="00DF6382" w:rsidRDefault="00A260D0" w:rsidP="007C230D">
            <w:pPr>
              <w:rPr>
                <w:b/>
                <w:bCs/>
                <w:sz w:val="16"/>
                <w:szCs w:val="16"/>
                <w:lang w:eastAsia="tr-TR"/>
              </w:rPr>
            </w:pPr>
          </w:p>
          <w:p w:rsidR="008D21FC" w:rsidRPr="00DF6382" w:rsidRDefault="008D21FC" w:rsidP="008D21FC">
            <w:pPr>
              <w:tabs>
                <w:tab w:val="left" w:pos="676"/>
                <w:tab w:val="left" w:pos="818"/>
                <w:tab w:val="left" w:pos="5103"/>
              </w:tabs>
              <w:spacing w:before="20" w:after="20"/>
              <w:rPr>
                <w:b/>
              </w:rPr>
            </w:pPr>
            <w:r w:rsidRPr="00DF6382">
              <w:rPr>
                <w:b/>
              </w:rPr>
              <w:t>EĞİTİM-ÖĞRETİM YILI        :   2017-2018</w:t>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p>
          <w:p w:rsidR="008D21FC" w:rsidRPr="00DF6382" w:rsidRDefault="008D21FC" w:rsidP="008D21FC">
            <w:pPr>
              <w:tabs>
                <w:tab w:val="left" w:pos="2694"/>
              </w:tabs>
              <w:spacing w:before="20" w:after="20"/>
              <w:rPr>
                <w:b/>
              </w:rPr>
            </w:pPr>
            <w:r w:rsidRPr="00DF6382">
              <w:rPr>
                <w:b/>
              </w:rPr>
              <w:t>FAKÜLTE ADI</w:t>
            </w:r>
            <w:r w:rsidRPr="00DF6382">
              <w:rPr>
                <w:b/>
              </w:rPr>
              <w:tab/>
              <w:t>:   F.Ü. İLAHİYAT FAKÜLTESİ</w:t>
            </w:r>
            <w:r w:rsidRPr="00DF6382">
              <w:rPr>
                <w:b/>
              </w:rPr>
              <w:tab/>
            </w:r>
            <w:r w:rsidRPr="00DF6382">
              <w:rPr>
                <w:b/>
              </w:rPr>
              <w:tab/>
            </w:r>
            <w:r w:rsidRPr="00DF6382">
              <w:rPr>
                <w:b/>
              </w:rPr>
              <w:tab/>
            </w:r>
            <w:r w:rsidRPr="00DF6382">
              <w:rPr>
                <w:b/>
              </w:rPr>
              <w:tab/>
            </w:r>
            <w:r w:rsidRPr="00DF6382">
              <w:rPr>
                <w:b/>
              </w:rPr>
              <w:tab/>
            </w:r>
          </w:p>
          <w:p w:rsidR="00A260D0" w:rsidRPr="00DF6382" w:rsidRDefault="008D21FC" w:rsidP="000A7415">
            <w:r w:rsidRPr="00DF6382">
              <w:rPr>
                <w:b/>
              </w:rPr>
              <w:t>PROGRAM ADI</w:t>
            </w:r>
            <w:r w:rsidRPr="00DF6382">
              <w:rPr>
                <w:b/>
              </w:rPr>
              <w:tab/>
              <w:t xml:space="preserve">            :   </w:t>
            </w:r>
            <w:r w:rsidRPr="00DF6382">
              <w:t xml:space="preserve">İLAHİYAT PROGRAMI  </w:t>
            </w:r>
          </w:p>
        </w:tc>
      </w:tr>
      <w:tr w:rsidR="00DF6382" w:rsidRPr="00DF6382" w:rsidTr="00FC6CA8">
        <w:trPr>
          <w:trHeight w:val="240"/>
        </w:trPr>
        <w:tc>
          <w:tcPr>
            <w:tcW w:w="10435" w:type="dxa"/>
            <w:tcBorders>
              <w:top w:val="nil"/>
              <w:left w:val="nil"/>
              <w:bottom w:val="nil"/>
              <w:right w:val="nil"/>
            </w:tcBorders>
            <w:shd w:val="clear" w:color="auto" w:fill="auto"/>
            <w:noWrap/>
            <w:vAlign w:val="center"/>
          </w:tcPr>
          <w:tbl>
            <w:tblPr>
              <w:tblStyle w:val="TableGrid"/>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DF6382" w:rsidRPr="00DF6382" w:rsidTr="00196E6B">
              <w:trPr>
                <w:trHeight w:val="284"/>
              </w:trPr>
              <w:tc>
                <w:tcPr>
                  <w:tcW w:w="9934" w:type="dxa"/>
                  <w:gridSpan w:val="12"/>
                  <w:vAlign w:val="center"/>
                </w:tcPr>
                <w:p w:rsidR="008D21FC" w:rsidRPr="00DF6382" w:rsidRDefault="008D21FC" w:rsidP="008D21FC">
                  <w:pPr>
                    <w:jc w:val="center"/>
                    <w:rPr>
                      <w:b/>
                      <w:bCs/>
                      <w:sz w:val="16"/>
                      <w:szCs w:val="16"/>
                      <w:lang w:eastAsia="tr-TR"/>
                    </w:rPr>
                  </w:pPr>
                  <w:r w:rsidRPr="00DF6382">
                    <w:rPr>
                      <w:b/>
                      <w:bCs/>
                      <w:sz w:val="18"/>
                      <w:szCs w:val="18"/>
                      <w:lang w:eastAsia="tr-TR"/>
                    </w:rPr>
                    <w:t>II. SINIF</w:t>
                  </w:r>
                </w:p>
              </w:tc>
            </w:tr>
            <w:tr w:rsidR="00DF6382" w:rsidRPr="00DF6382" w:rsidTr="00196E6B">
              <w:trPr>
                <w:trHeight w:val="284"/>
              </w:trPr>
              <w:tc>
                <w:tcPr>
                  <w:tcW w:w="9934" w:type="dxa"/>
                  <w:gridSpan w:val="12"/>
                  <w:vAlign w:val="center"/>
                </w:tcPr>
                <w:p w:rsidR="008D21FC" w:rsidRPr="00DF6382" w:rsidRDefault="008D21FC" w:rsidP="008D21FC">
                  <w:pPr>
                    <w:jc w:val="center"/>
                    <w:rPr>
                      <w:b/>
                      <w:bCs/>
                      <w:sz w:val="16"/>
                      <w:szCs w:val="16"/>
                      <w:lang w:eastAsia="tr-TR"/>
                    </w:rPr>
                  </w:pPr>
                  <w:r w:rsidRPr="00DF6382">
                    <w:rPr>
                      <w:rFonts w:asciiTheme="majorBidi" w:eastAsia="Arial Unicode MS" w:hAnsiTheme="majorBidi" w:cstheme="majorBidi"/>
                      <w:b/>
                      <w:bCs/>
                      <w:sz w:val="18"/>
                      <w:szCs w:val="18"/>
                    </w:rPr>
                    <w:t xml:space="preserve">İLAHİYAT LİSANS PROGRAMI </w:t>
                  </w:r>
                  <w:r w:rsidRPr="00DF6382">
                    <w:rPr>
                      <w:rFonts w:asciiTheme="majorBidi" w:eastAsia="Arial Unicode MS" w:hAnsiTheme="majorBidi" w:cstheme="majorBidi"/>
                      <w:b/>
                      <w:bCs/>
                      <w:sz w:val="24"/>
                      <w:szCs w:val="24"/>
                    </w:rPr>
                    <w:t>ZORUNLU</w:t>
                  </w:r>
                  <w:r w:rsidRPr="00DF6382">
                    <w:rPr>
                      <w:rFonts w:asciiTheme="majorBidi" w:eastAsia="Arial Unicode MS" w:hAnsiTheme="majorBidi" w:cstheme="majorBidi"/>
                      <w:b/>
                      <w:bCs/>
                      <w:sz w:val="18"/>
                      <w:szCs w:val="18"/>
                    </w:rPr>
                    <w:t xml:space="preserve"> DERSLER</w:t>
                  </w:r>
                </w:p>
              </w:tc>
            </w:tr>
            <w:tr w:rsidR="00DF6382" w:rsidRPr="00DF6382" w:rsidTr="00196E6B">
              <w:trPr>
                <w:trHeight w:val="284"/>
              </w:trPr>
              <w:tc>
                <w:tcPr>
                  <w:tcW w:w="3136" w:type="dxa"/>
                  <w:gridSpan w:val="2"/>
                  <w:vAlign w:val="center"/>
                </w:tcPr>
                <w:p w:rsidR="008D21FC" w:rsidRPr="00DF6382" w:rsidRDefault="008D21FC" w:rsidP="001B2519">
                  <w:pPr>
                    <w:jc w:val="center"/>
                    <w:rPr>
                      <w:b/>
                      <w:bCs/>
                      <w:sz w:val="16"/>
                      <w:szCs w:val="16"/>
                      <w:lang w:eastAsia="tr-TR"/>
                    </w:rPr>
                  </w:pPr>
                  <w:r w:rsidRPr="00DF6382">
                    <w:rPr>
                      <w:b/>
                      <w:bCs/>
                      <w:sz w:val="16"/>
                      <w:szCs w:val="16"/>
                      <w:lang w:eastAsia="tr-TR"/>
                    </w:rPr>
                    <w:t>I</w:t>
                  </w:r>
                  <w:r w:rsidR="001B2519" w:rsidRPr="00DF6382">
                    <w:rPr>
                      <w:b/>
                      <w:bCs/>
                      <w:sz w:val="16"/>
                      <w:szCs w:val="16"/>
                      <w:lang w:eastAsia="tr-TR"/>
                    </w:rPr>
                    <w:t>II</w:t>
                  </w:r>
                  <w:r w:rsidRPr="00DF6382">
                    <w:rPr>
                      <w:b/>
                      <w:bCs/>
                      <w:sz w:val="16"/>
                      <w:szCs w:val="16"/>
                      <w:lang w:eastAsia="tr-TR"/>
                    </w:rPr>
                    <w:t>. YARIYIL (GÜZ)</w:t>
                  </w:r>
                </w:p>
              </w:tc>
              <w:tc>
                <w:tcPr>
                  <w:tcW w:w="425" w:type="dxa"/>
                  <w:vAlign w:val="center"/>
                </w:tcPr>
                <w:p w:rsidR="008D21FC" w:rsidRPr="00DF6382" w:rsidRDefault="008D21FC" w:rsidP="008D21FC">
                  <w:pPr>
                    <w:rPr>
                      <w:b/>
                      <w:bCs/>
                      <w:sz w:val="16"/>
                      <w:szCs w:val="16"/>
                      <w:lang w:eastAsia="tr-TR"/>
                    </w:rPr>
                  </w:pPr>
                  <w:r w:rsidRPr="00DF6382">
                    <w:rPr>
                      <w:b/>
                      <w:bCs/>
                      <w:sz w:val="16"/>
                      <w:szCs w:val="16"/>
                      <w:lang w:eastAsia="tr-TR"/>
                    </w:rPr>
                    <w:t>T</w:t>
                  </w:r>
                </w:p>
              </w:tc>
              <w:tc>
                <w:tcPr>
                  <w:tcW w:w="283" w:type="dxa"/>
                  <w:vAlign w:val="center"/>
                </w:tcPr>
                <w:p w:rsidR="008D21FC" w:rsidRPr="00DF6382" w:rsidRDefault="008D21FC" w:rsidP="008D21FC">
                  <w:pPr>
                    <w:rPr>
                      <w:b/>
                      <w:bCs/>
                      <w:sz w:val="16"/>
                      <w:szCs w:val="16"/>
                      <w:lang w:eastAsia="tr-TR"/>
                    </w:rPr>
                  </w:pPr>
                  <w:r w:rsidRPr="00DF6382">
                    <w:rPr>
                      <w:b/>
                      <w:bCs/>
                      <w:sz w:val="16"/>
                      <w:szCs w:val="16"/>
                      <w:lang w:eastAsia="tr-TR"/>
                    </w:rPr>
                    <w:t>U</w:t>
                  </w:r>
                </w:p>
              </w:tc>
              <w:tc>
                <w:tcPr>
                  <w:tcW w:w="426" w:type="dxa"/>
                  <w:vAlign w:val="center"/>
                </w:tcPr>
                <w:p w:rsidR="008D21FC" w:rsidRPr="00DF6382" w:rsidRDefault="008D21FC" w:rsidP="008D21FC">
                  <w:pPr>
                    <w:rPr>
                      <w:b/>
                      <w:bCs/>
                      <w:sz w:val="16"/>
                      <w:szCs w:val="16"/>
                      <w:lang w:eastAsia="tr-TR"/>
                    </w:rPr>
                  </w:pPr>
                  <w:r w:rsidRPr="00DF6382">
                    <w:rPr>
                      <w:b/>
                      <w:bCs/>
                      <w:sz w:val="16"/>
                      <w:szCs w:val="16"/>
                      <w:lang w:eastAsia="tr-TR"/>
                    </w:rPr>
                    <w:t>K</w:t>
                  </w:r>
                </w:p>
              </w:tc>
              <w:tc>
                <w:tcPr>
                  <w:tcW w:w="711" w:type="dxa"/>
                  <w:vAlign w:val="center"/>
                </w:tcPr>
                <w:p w:rsidR="008D21FC" w:rsidRPr="00DF6382" w:rsidRDefault="008D21FC" w:rsidP="008D21FC">
                  <w:pPr>
                    <w:rPr>
                      <w:b/>
                      <w:bCs/>
                      <w:sz w:val="16"/>
                      <w:szCs w:val="16"/>
                      <w:lang w:eastAsia="tr-TR"/>
                    </w:rPr>
                  </w:pPr>
                  <w:r w:rsidRPr="00DF6382">
                    <w:rPr>
                      <w:b/>
                      <w:bCs/>
                      <w:sz w:val="16"/>
                      <w:szCs w:val="16"/>
                      <w:lang w:eastAsia="tr-TR"/>
                    </w:rPr>
                    <w:t>AKTS</w:t>
                  </w:r>
                </w:p>
              </w:tc>
              <w:tc>
                <w:tcPr>
                  <w:tcW w:w="3116" w:type="dxa"/>
                  <w:gridSpan w:val="2"/>
                  <w:vAlign w:val="center"/>
                </w:tcPr>
                <w:p w:rsidR="008D21FC" w:rsidRPr="00DF6382" w:rsidRDefault="008D21FC" w:rsidP="001B2519">
                  <w:pPr>
                    <w:jc w:val="center"/>
                    <w:rPr>
                      <w:b/>
                      <w:bCs/>
                      <w:sz w:val="16"/>
                      <w:szCs w:val="16"/>
                      <w:lang w:eastAsia="tr-TR"/>
                    </w:rPr>
                  </w:pPr>
                  <w:r w:rsidRPr="00DF6382">
                    <w:rPr>
                      <w:b/>
                      <w:bCs/>
                      <w:sz w:val="16"/>
                      <w:szCs w:val="16"/>
                      <w:lang w:eastAsia="tr-TR"/>
                    </w:rPr>
                    <w:t>I</w:t>
                  </w:r>
                  <w:r w:rsidR="001B2519" w:rsidRPr="00DF6382">
                    <w:rPr>
                      <w:b/>
                      <w:bCs/>
                      <w:sz w:val="16"/>
                      <w:szCs w:val="16"/>
                      <w:lang w:eastAsia="tr-TR"/>
                    </w:rPr>
                    <w:t>V</w:t>
                  </w:r>
                  <w:r w:rsidRPr="00DF6382">
                    <w:rPr>
                      <w:b/>
                      <w:bCs/>
                      <w:sz w:val="16"/>
                      <w:szCs w:val="16"/>
                      <w:lang w:eastAsia="tr-TR"/>
                    </w:rPr>
                    <w:t>. YARIYIL (BAHAR)</w:t>
                  </w:r>
                </w:p>
              </w:tc>
              <w:tc>
                <w:tcPr>
                  <w:tcW w:w="407" w:type="dxa"/>
                  <w:vAlign w:val="center"/>
                </w:tcPr>
                <w:p w:rsidR="008D21FC" w:rsidRPr="00DF6382" w:rsidRDefault="008D21FC" w:rsidP="008D21FC">
                  <w:pPr>
                    <w:rPr>
                      <w:b/>
                      <w:bCs/>
                      <w:sz w:val="16"/>
                      <w:szCs w:val="16"/>
                      <w:lang w:eastAsia="tr-TR"/>
                    </w:rPr>
                  </w:pPr>
                  <w:r w:rsidRPr="00DF6382">
                    <w:rPr>
                      <w:b/>
                      <w:bCs/>
                      <w:sz w:val="16"/>
                      <w:szCs w:val="16"/>
                      <w:lang w:eastAsia="tr-TR"/>
                    </w:rPr>
                    <w:t>T</w:t>
                  </w:r>
                </w:p>
              </w:tc>
              <w:tc>
                <w:tcPr>
                  <w:tcW w:w="236" w:type="dxa"/>
                  <w:vAlign w:val="center"/>
                </w:tcPr>
                <w:p w:rsidR="008D21FC" w:rsidRPr="00DF6382" w:rsidRDefault="008D21FC" w:rsidP="008D21FC">
                  <w:pPr>
                    <w:rPr>
                      <w:b/>
                      <w:bCs/>
                      <w:sz w:val="16"/>
                      <w:szCs w:val="16"/>
                      <w:lang w:eastAsia="tr-TR"/>
                    </w:rPr>
                  </w:pPr>
                  <w:r w:rsidRPr="00DF6382">
                    <w:rPr>
                      <w:b/>
                      <w:bCs/>
                      <w:sz w:val="16"/>
                      <w:szCs w:val="16"/>
                      <w:lang w:eastAsia="tr-TR"/>
                    </w:rPr>
                    <w:t>U</w:t>
                  </w:r>
                </w:p>
              </w:tc>
              <w:tc>
                <w:tcPr>
                  <w:tcW w:w="423" w:type="dxa"/>
                  <w:vAlign w:val="center"/>
                </w:tcPr>
                <w:p w:rsidR="008D21FC" w:rsidRPr="00DF6382" w:rsidRDefault="008D21FC" w:rsidP="008D21FC">
                  <w:pPr>
                    <w:rPr>
                      <w:b/>
                      <w:bCs/>
                      <w:sz w:val="16"/>
                      <w:szCs w:val="16"/>
                      <w:lang w:eastAsia="tr-TR"/>
                    </w:rPr>
                  </w:pPr>
                  <w:r w:rsidRPr="00DF6382">
                    <w:rPr>
                      <w:b/>
                      <w:bCs/>
                      <w:sz w:val="16"/>
                      <w:szCs w:val="16"/>
                      <w:lang w:eastAsia="tr-TR"/>
                    </w:rPr>
                    <w:t>K</w:t>
                  </w:r>
                </w:p>
              </w:tc>
              <w:tc>
                <w:tcPr>
                  <w:tcW w:w="771" w:type="dxa"/>
                  <w:vAlign w:val="center"/>
                </w:tcPr>
                <w:p w:rsidR="008D21FC" w:rsidRPr="00DF6382" w:rsidRDefault="008D21FC" w:rsidP="008D21FC">
                  <w:pPr>
                    <w:rPr>
                      <w:b/>
                      <w:bCs/>
                      <w:sz w:val="16"/>
                      <w:szCs w:val="16"/>
                      <w:lang w:eastAsia="tr-TR"/>
                    </w:rPr>
                  </w:pPr>
                  <w:r w:rsidRPr="00DF6382">
                    <w:rPr>
                      <w:b/>
                      <w:bCs/>
                      <w:sz w:val="16"/>
                      <w:szCs w:val="16"/>
                      <w:lang w:eastAsia="tr-TR"/>
                    </w:rPr>
                    <w:t>AKTS</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İLH2001</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Tefsir-I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İLH2002</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Tefsir-II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İLH2003</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Hadis-I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İLH2004</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Hadis-II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İLH2007</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Sistematik Kelam-I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İLH2008</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Sistematik Kelam-II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İLH2009</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Kuran Okuma ve Tecvid III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İLH2010</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Kuran Okuma ve Tecvid IV</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İLH2011</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Arap Dili ve Edebiyatı-I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İLH2012</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Arap Dili ve Edebiyatı-II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İLH2013</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Sosyolojisi-I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İLH2014</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Sosyolojisi-II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İLH2015</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Psikolojisi-I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İLH2016</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Psikolojisi-II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İLH2017</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Felsefe Tarihi-I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2</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İLH2018</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Felsefe Tarihi-II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8D21FC" w:rsidRPr="00DF6382" w:rsidRDefault="00AC5531" w:rsidP="008D21FC">
                  <w:pPr>
                    <w:rPr>
                      <w:sz w:val="16"/>
                      <w:szCs w:val="16"/>
                      <w:lang w:eastAsia="tr-TR"/>
                    </w:rPr>
                  </w:pPr>
                  <w:r w:rsidRPr="00DF6382">
                    <w:rPr>
                      <w:sz w:val="16"/>
                      <w:szCs w:val="16"/>
                      <w:lang w:eastAsia="tr-TR"/>
                    </w:rPr>
                    <w:t>İLH2019</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Eğitimi-I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2</w:t>
                  </w:r>
                </w:p>
              </w:tc>
              <w:tc>
                <w:tcPr>
                  <w:tcW w:w="848" w:type="dxa"/>
                  <w:vAlign w:val="center"/>
                </w:tcPr>
                <w:p w:rsidR="008D21FC" w:rsidRPr="00DF6382" w:rsidRDefault="00AC5531" w:rsidP="008D21FC">
                  <w:pPr>
                    <w:rPr>
                      <w:sz w:val="16"/>
                      <w:szCs w:val="16"/>
                      <w:lang w:eastAsia="tr-TR"/>
                    </w:rPr>
                  </w:pPr>
                  <w:r w:rsidRPr="00DF6382">
                    <w:rPr>
                      <w:sz w:val="16"/>
                      <w:szCs w:val="16"/>
                      <w:lang w:eastAsia="tr-TR"/>
                    </w:rPr>
                    <w:t>İLH2020</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Eğitimi-II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İLH2021</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Hukuk Usulü-I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AC5531" w:rsidP="008D21FC">
                  <w:pPr>
                    <w:rPr>
                      <w:sz w:val="16"/>
                      <w:szCs w:val="16"/>
                      <w:lang w:eastAsia="tr-TR"/>
                    </w:rPr>
                  </w:pPr>
                  <w:r w:rsidRPr="00DF6382">
                    <w:rPr>
                      <w:sz w:val="16"/>
                      <w:szCs w:val="16"/>
                      <w:lang w:eastAsia="tr-TR"/>
                    </w:rPr>
                    <w:t>İLH2022</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Hukuk Usulü-II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196E6B">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İLH2023</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Tarihi-II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2</w:t>
                  </w:r>
                </w:p>
              </w:tc>
              <w:tc>
                <w:tcPr>
                  <w:tcW w:w="848" w:type="dxa"/>
                  <w:vAlign w:val="center"/>
                </w:tcPr>
                <w:p w:rsidR="008D21FC" w:rsidRPr="00DF6382" w:rsidRDefault="00AC5531" w:rsidP="008D21FC">
                  <w:pPr>
                    <w:rPr>
                      <w:sz w:val="16"/>
                      <w:szCs w:val="16"/>
                      <w:lang w:eastAsia="tr-TR"/>
                    </w:rPr>
                  </w:pPr>
                  <w:r w:rsidRPr="00DF6382">
                    <w:rPr>
                      <w:sz w:val="16"/>
                      <w:szCs w:val="16"/>
                      <w:lang w:eastAsia="tr-TR"/>
                    </w:rPr>
                    <w:t>İLH2024</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Tarihi-III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2</w:t>
                  </w:r>
                </w:p>
              </w:tc>
            </w:tr>
            <w:tr w:rsidR="00DF6382" w:rsidRPr="00DF6382" w:rsidTr="00196E6B">
              <w:trPr>
                <w:trHeight w:val="284"/>
              </w:trPr>
              <w:tc>
                <w:tcPr>
                  <w:tcW w:w="868" w:type="dxa"/>
                  <w:vAlign w:val="center"/>
                </w:tcPr>
                <w:p w:rsidR="008D21FC" w:rsidRPr="00DF6382" w:rsidRDefault="008D21FC" w:rsidP="008D21FC">
                  <w:pPr>
                    <w:rPr>
                      <w:b/>
                      <w:bCs/>
                      <w:sz w:val="16"/>
                      <w:szCs w:val="16"/>
                      <w:lang w:eastAsia="tr-TR"/>
                    </w:rPr>
                  </w:pPr>
                  <w:r w:rsidRPr="00DF6382">
                    <w:rPr>
                      <w:b/>
                      <w:bCs/>
                      <w:sz w:val="16"/>
                      <w:szCs w:val="16"/>
                      <w:lang w:eastAsia="tr-TR"/>
                    </w:rPr>
                    <w:t>TOPL.</w:t>
                  </w:r>
                </w:p>
              </w:tc>
              <w:tc>
                <w:tcPr>
                  <w:tcW w:w="2268" w:type="dxa"/>
                  <w:vAlign w:val="center"/>
                </w:tcPr>
                <w:p w:rsidR="008D21FC" w:rsidRPr="00DF6382" w:rsidRDefault="008D21FC" w:rsidP="008D21FC">
                  <w:pPr>
                    <w:rPr>
                      <w:b/>
                      <w:bCs/>
                      <w:sz w:val="16"/>
                      <w:szCs w:val="16"/>
                      <w:lang w:eastAsia="tr-TR"/>
                    </w:rPr>
                  </w:pPr>
                  <w:r w:rsidRPr="00DF6382">
                    <w:rPr>
                      <w:b/>
                      <w:bCs/>
                      <w:sz w:val="16"/>
                      <w:szCs w:val="16"/>
                      <w:lang w:eastAsia="tr-TR"/>
                    </w:rPr>
                    <w:t> </w:t>
                  </w:r>
                </w:p>
              </w:tc>
              <w:tc>
                <w:tcPr>
                  <w:tcW w:w="425" w:type="dxa"/>
                  <w:vAlign w:val="center"/>
                </w:tcPr>
                <w:p w:rsidR="008D21FC" w:rsidRPr="00DF6382" w:rsidRDefault="008D21FC" w:rsidP="008D21FC">
                  <w:pPr>
                    <w:rPr>
                      <w:b/>
                      <w:bCs/>
                      <w:sz w:val="16"/>
                      <w:szCs w:val="16"/>
                      <w:lang w:eastAsia="tr-TR"/>
                    </w:rPr>
                  </w:pPr>
                  <w:r w:rsidRPr="00DF6382">
                    <w:rPr>
                      <w:b/>
                      <w:bCs/>
                      <w:sz w:val="16"/>
                      <w:szCs w:val="16"/>
                      <w:lang w:eastAsia="tr-TR"/>
                    </w:rPr>
                    <w:t>22</w:t>
                  </w:r>
                </w:p>
              </w:tc>
              <w:tc>
                <w:tcPr>
                  <w:tcW w:w="283" w:type="dxa"/>
                  <w:vAlign w:val="center"/>
                </w:tcPr>
                <w:p w:rsidR="008D21FC" w:rsidRPr="00DF6382" w:rsidRDefault="008D21FC" w:rsidP="008D21FC">
                  <w:pPr>
                    <w:rPr>
                      <w:b/>
                      <w:bCs/>
                      <w:sz w:val="16"/>
                      <w:szCs w:val="16"/>
                      <w:lang w:eastAsia="tr-TR"/>
                    </w:rPr>
                  </w:pPr>
                  <w:r w:rsidRPr="00DF6382">
                    <w:rPr>
                      <w:b/>
                      <w:bCs/>
                      <w:sz w:val="16"/>
                      <w:szCs w:val="16"/>
                      <w:lang w:eastAsia="tr-TR"/>
                    </w:rPr>
                    <w:t>0</w:t>
                  </w:r>
                </w:p>
              </w:tc>
              <w:tc>
                <w:tcPr>
                  <w:tcW w:w="426" w:type="dxa"/>
                  <w:vAlign w:val="center"/>
                </w:tcPr>
                <w:p w:rsidR="008D21FC" w:rsidRPr="00DF6382" w:rsidRDefault="008D21FC" w:rsidP="008D21FC">
                  <w:pPr>
                    <w:rPr>
                      <w:b/>
                      <w:bCs/>
                      <w:sz w:val="16"/>
                      <w:szCs w:val="16"/>
                      <w:lang w:eastAsia="tr-TR"/>
                    </w:rPr>
                  </w:pPr>
                  <w:r w:rsidRPr="00DF6382">
                    <w:rPr>
                      <w:b/>
                      <w:bCs/>
                      <w:sz w:val="16"/>
                      <w:szCs w:val="16"/>
                      <w:lang w:eastAsia="tr-TR"/>
                    </w:rPr>
                    <w:t>22</w:t>
                  </w:r>
                </w:p>
              </w:tc>
              <w:tc>
                <w:tcPr>
                  <w:tcW w:w="711" w:type="dxa"/>
                  <w:vAlign w:val="center"/>
                </w:tcPr>
                <w:p w:rsidR="008D21FC" w:rsidRPr="00DF6382" w:rsidRDefault="008D21FC" w:rsidP="008D21FC">
                  <w:pPr>
                    <w:rPr>
                      <w:b/>
                      <w:bCs/>
                      <w:sz w:val="16"/>
                      <w:szCs w:val="16"/>
                      <w:lang w:eastAsia="tr-TR"/>
                    </w:rPr>
                  </w:pPr>
                  <w:r w:rsidRPr="00DF6382">
                    <w:rPr>
                      <w:b/>
                      <w:bCs/>
                      <w:sz w:val="16"/>
                      <w:szCs w:val="16"/>
                      <w:lang w:eastAsia="tr-TR"/>
                    </w:rPr>
                    <w:t>30</w:t>
                  </w:r>
                </w:p>
              </w:tc>
              <w:tc>
                <w:tcPr>
                  <w:tcW w:w="848" w:type="dxa"/>
                  <w:vAlign w:val="center"/>
                </w:tcPr>
                <w:p w:rsidR="008D21FC" w:rsidRPr="00DF6382" w:rsidRDefault="008D21FC" w:rsidP="008D21FC">
                  <w:pPr>
                    <w:rPr>
                      <w:b/>
                      <w:bCs/>
                      <w:sz w:val="16"/>
                      <w:szCs w:val="16"/>
                      <w:lang w:eastAsia="tr-TR"/>
                    </w:rPr>
                  </w:pPr>
                  <w:r w:rsidRPr="00DF6382">
                    <w:rPr>
                      <w:b/>
                      <w:bCs/>
                      <w:sz w:val="16"/>
                      <w:szCs w:val="16"/>
                      <w:lang w:eastAsia="tr-TR"/>
                    </w:rPr>
                    <w:t>TOPL.</w:t>
                  </w:r>
                </w:p>
              </w:tc>
              <w:tc>
                <w:tcPr>
                  <w:tcW w:w="2268" w:type="dxa"/>
                  <w:vAlign w:val="center"/>
                </w:tcPr>
                <w:p w:rsidR="008D21FC" w:rsidRPr="00DF6382" w:rsidRDefault="008D21FC" w:rsidP="008D21FC">
                  <w:pPr>
                    <w:rPr>
                      <w:b/>
                      <w:bCs/>
                      <w:sz w:val="16"/>
                      <w:szCs w:val="16"/>
                      <w:lang w:eastAsia="tr-TR"/>
                    </w:rPr>
                  </w:pPr>
                  <w:r w:rsidRPr="00DF6382">
                    <w:rPr>
                      <w:b/>
                      <w:bCs/>
                      <w:sz w:val="16"/>
                      <w:szCs w:val="16"/>
                      <w:lang w:eastAsia="tr-TR"/>
                    </w:rPr>
                    <w:t> </w:t>
                  </w:r>
                </w:p>
              </w:tc>
              <w:tc>
                <w:tcPr>
                  <w:tcW w:w="407" w:type="dxa"/>
                  <w:vAlign w:val="center"/>
                </w:tcPr>
                <w:p w:rsidR="008D21FC" w:rsidRPr="00DF6382" w:rsidRDefault="008D21FC" w:rsidP="008D21FC">
                  <w:pPr>
                    <w:rPr>
                      <w:b/>
                      <w:bCs/>
                      <w:sz w:val="16"/>
                      <w:szCs w:val="16"/>
                      <w:lang w:eastAsia="tr-TR"/>
                    </w:rPr>
                  </w:pPr>
                  <w:r w:rsidRPr="00DF6382">
                    <w:rPr>
                      <w:b/>
                      <w:bCs/>
                      <w:sz w:val="16"/>
                      <w:szCs w:val="16"/>
                      <w:lang w:eastAsia="tr-TR"/>
                    </w:rPr>
                    <w:t>22</w:t>
                  </w:r>
                </w:p>
              </w:tc>
              <w:tc>
                <w:tcPr>
                  <w:tcW w:w="236" w:type="dxa"/>
                  <w:vAlign w:val="center"/>
                </w:tcPr>
                <w:p w:rsidR="008D21FC" w:rsidRPr="00DF6382" w:rsidRDefault="008D21FC" w:rsidP="008D21FC">
                  <w:pPr>
                    <w:rPr>
                      <w:b/>
                      <w:bCs/>
                      <w:sz w:val="16"/>
                      <w:szCs w:val="16"/>
                      <w:lang w:eastAsia="tr-TR"/>
                    </w:rPr>
                  </w:pPr>
                  <w:r w:rsidRPr="00DF6382">
                    <w:rPr>
                      <w:b/>
                      <w:bCs/>
                      <w:sz w:val="16"/>
                      <w:szCs w:val="16"/>
                      <w:lang w:eastAsia="tr-TR"/>
                    </w:rPr>
                    <w:t>0</w:t>
                  </w:r>
                </w:p>
              </w:tc>
              <w:tc>
                <w:tcPr>
                  <w:tcW w:w="423" w:type="dxa"/>
                  <w:vAlign w:val="center"/>
                </w:tcPr>
                <w:p w:rsidR="008D21FC" w:rsidRPr="00DF6382" w:rsidRDefault="008D21FC" w:rsidP="008D21FC">
                  <w:pPr>
                    <w:rPr>
                      <w:b/>
                      <w:bCs/>
                      <w:sz w:val="16"/>
                      <w:szCs w:val="16"/>
                      <w:lang w:eastAsia="tr-TR"/>
                    </w:rPr>
                  </w:pPr>
                  <w:r w:rsidRPr="00DF6382">
                    <w:rPr>
                      <w:b/>
                      <w:bCs/>
                      <w:sz w:val="16"/>
                      <w:szCs w:val="16"/>
                      <w:lang w:eastAsia="tr-TR"/>
                    </w:rPr>
                    <w:t>22</w:t>
                  </w:r>
                </w:p>
              </w:tc>
              <w:tc>
                <w:tcPr>
                  <w:tcW w:w="771" w:type="dxa"/>
                  <w:vAlign w:val="center"/>
                </w:tcPr>
                <w:p w:rsidR="008D21FC" w:rsidRPr="00DF6382" w:rsidRDefault="008D21FC" w:rsidP="008D21FC">
                  <w:pPr>
                    <w:rPr>
                      <w:b/>
                      <w:bCs/>
                      <w:sz w:val="16"/>
                      <w:szCs w:val="16"/>
                      <w:lang w:eastAsia="tr-TR"/>
                    </w:rPr>
                  </w:pPr>
                  <w:r w:rsidRPr="00DF6382">
                    <w:rPr>
                      <w:b/>
                      <w:bCs/>
                      <w:sz w:val="16"/>
                      <w:szCs w:val="16"/>
                      <w:lang w:eastAsia="tr-TR"/>
                    </w:rPr>
                    <w:t>30</w:t>
                  </w:r>
                </w:p>
              </w:tc>
            </w:tr>
          </w:tbl>
          <w:p w:rsidR="00FC6CA8" w:rsidRPr="00DF6382" w:rsidRDefault="00FC6CA8" w:rsidP="007C230D">
            <w:pPr>
              <w:rPr>
                <w:b/>
                <w:bCs/>
                <w:sz w:val="16"/>
                <w:szCs w:val="16"/>
                <w:lang w:eastAsia="tr-TR"/>
              </w:rPr>
            </w:pPr>
          </w:p>
        </w:tc>
      </w:tr>
      <w:tr w:rsidR="00DF6382" w:rsidRPr="00DF6382" w:rsidTr="00FC6CA8">
        <w:trPr>
          <w:trHeight w:val="240"/>
        </w:trPr>
        <w:tc>
          <w:tcPr>
            <w:tcW w:w="10435" w:type="dxa"/>
            <w:tcBorders>
              <w:top w:val="nil"/>
              <w:left w:val="nil"/>
              <w:bottom w:val="nil"/>
              <w:right w:val="nil"/>
            </w:tcBorders>
            <w:shd w:val="clear" w:color="auto" w:fill="auto"/>
            <w:noWrap/>
            <w:vAlign w:val="center"/>
          </w:tcPr>
          <w:p w:rsidR="00FC6CA8" w:rsidRPr="00DF6382" w:rsidRDefault="00FC6CA8" w:rsidP="007C230D">
            <w:pPr>
              <w:rPr>
                <w:b/>
                <w:bCs/>
                <w:sz w:val="16"/>
                <w:szCs w:val="16"/>
                <w:lang w:eastAsia="tr-TR"/>
              </w:rPr>
            </w:pPr>
          </w:p>
        </w:tc>
      </w:tr>
      <w:tr w:rsidR="00DF6382" w:rsidRPr="00DF6382" w:rsidTr="00FC6CA8">
        <w:trPr>
          <w:trHeight w:val="240"/>
        </w:trPr>
        <w:tc>
          <w:tcPr>
            <w:tcW w:w="10435" w:type="dxa"/>
            <w:tcBorders>
              <w:top w:val="nil"/>
              <w:left w:val="nil"/>
              <w:bottom w:val="nil"/>
              <w:right w:val="nil"/>
            </w:tcBorders>
            <w:shd w:val="clear" w:color="auto" w:fill="auto"/>
            <w:noWrap/>
            <w:vAlign w:val="center"/>
          </w:tcPr>
          <w:p w:rsidR="00FC6CA8" w:rsidRPr="00DF6382" w:rsidRDefault="00FC6CA8" w:rsidP="007C230D">
            <w:pPr>
              <w:rPr>
                <w:b/>
                <w:bCs/>
                <w:sz w:val="16"/>
                <w:szCs w:val="16"/>
                <w:lang w:eastAsia="tr-TR"/>
              </w:rPr>
            </w:pPr>
          </w:p>
          <w:p w:rsidR="00443D1B" w:rsidRPr="00DF6382" w:rsidRDefault="00443D1B" w:rsidP="007C230D">
            <w:pPr>
              <w:rPr>
                <w:b/>
                <w:bCs/>
                <w:sz w:val="16"/>
                <w:szCs w:val="16"/>
                <w:lang w:eastAsia="tr-TR"/>
              </w:rPr>
            </w:pPr>
          </w:p>
          <w:p w:rsidR="00443D1B" w:rsidRPr="00DF6382" w:rsidRDefault="00443D1B" w:rsidP="007C230D">
            <w:pPr>
              <w:rPr>
                <w:b/>
                <w:bCs/>
                <w:sz w:val="16"/>
                <w:szCs w:val="16"/>
                <w:lang w:eastAsia="tr-TR"/>
              </w:rPr>
            </w:pPr>
          </w:p>
          <w:p w:rsidR="00443D1B" w:rsidRPr="00DF6382" w:rsidRDefault="00443D1B" w:rsidP="007C230D">
            <w:pPr>
              <w:rPr>
                <w:b/>
                <w:bCs/>
                <w:sz w:val="16"/>
                <w:szCs w:val="16"/>
                <w:lang w:eastAsia="tr-TR"/>
              </w:rPr>
            </w:pPr>
          </w:p>
        </w:tc>
      </w:tr>
      <w:tr w:rsidR="00DF6382" w:rsidRPr="00DF6382" w:rsidTr="00FC6CA8">
        <w:trPr>
          <w:trHeight w:val="240"/>
        </w:trPr>
        <w:tc>
          <w:tcPr>
            <w:tcW w:w="10435" w:type="dxa"/>
            <w:tcBorders>
              <w:top w:val="nil"/>
              <w:left w:val="nil"/>
              <w:bottom w:val="nil"/>
              <w:right w:val="nil"/>
            </w:tcBorders>
            <w:shd w:val="clear" w:color="auto" w:fill="auto"/>
            <w:noWrap/>
            <w:vAlign w:val="center"/>
          </w:tcPr>
          <w:p w:rsidR="00C40A7F" w:rsidRPr="00DF6382" w:rsidRDefault="00C40A7F" w:rsidP="00C40A7F">
            <w:pPr>
              <w:tabs>
                <w:tab w:val="left" w:pos="676"/>
                <w:tab w:val="left" w:pos="818"/>
                <w:tab w:val="left" w:pos="5103"/>
              </w:tabs>
              <w:spacing w:before="20" w:after="20"/>
              <w:rPr>
                <w:b/>
              </w:rPr>
            </w:pPr>
            <w:r w:rsidRPr="00DF6382">
              <w:rPr>
                <w:b/>
              </w:rPr>
              <w:lastRenderedPageBreak/>
              <w:t>EĞİTİM-ÖĞRETİM YILI        :   2017-2018</w:t>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p>
          <w:p w:rsidR="00C40A7F" w:rsidRPr="00DF6382" w:rsidRDefault="00C40A7F" w:rsidP="00C40A7F">
            <w:pPr>
              <w:tabs>
                <w:tab w:val="left" w:pos="2694"/>
              </w:tabs>
              <w:spacing w:before="20" w:after="20"/>
              <w:rPr>
                <w:b/>
              </w:rPr>
            </w:pPr>
            <w:r w:rsidRPr="00DF6382">
              <w:rPr>
                <w:b/>
              </w:rPr>
              <w:t>FAKÜLTE ADI</w:t>
            </w:r>
            <w:r w:rsidRPr="00DF6382">
              <w:rPr>
                <w:b/>
              </w:rPr>
              <w:tab/>
              <w:t>:   F.Ü. İLAHİYAT FAKÜLTESİ</w:t>
            </w:r>
            <w:r w:rsidRPr="00DF6382">
              <w:rPr>
                <w:b/>
              </w:rPr>
              <w:tab/>
            </w:r>
            <w:r w:rsidRPr="00DF6382">
              <w:rPr>
                <w:b/>
              </w:rPr>
              <w:tab/>
            </w:r>
            <w:r w:rsidRPr="00DF6382">
              <w:rPr>
                <w:b/>
              </w:rPr>
              <w:tab/>
            </w:r>
            <w:r w:rsidRPr="00DF6382">
              <w:rPr>
                <w:b/>
              </w:rPr>
              <w:tab/>
            </w:r>
            <w:r w:rsidRPr="00DF6382">
              <w:rPr>
                <w:b/>
              </w:rPr>
              <w:tab/>
            </w:r>
          </w:p>
          <w:p w:rsidR="00C40A7F" w:rsidRPr="00DF6382" w:rsidRDefault="00C40A7F" w:rsidP="00C40A7F">
            <w:pPr>
              <w:rPr>
                <w:b/>
                <w:bCs/>
                <w:sz w:val="16"/>
                <w:szCs w:val="16"/>
                <w:lang w:eastAsia="tr-TR"/>
              </w:rPr>
            </w:pPr>
            <w:r w:rsidRPr="00DF6382">
              <w:rPr>
                <w:b/>
              </w:rPr>
              <w:t>PROGRAM ADI</w:t>
            </w:r>
            <w:r w:rsidRPr="00DF6382">
              <w:rPr>
                <w:b/>
              </w:rPr>
              <w:tab/>
              <w:t xml:space="preserve">            :   </w:t>
            </w:r>
            <w:r w:rsidRPr="00DF6382">
              <w:t xml:space="preserve">İLAHİYAT PROGRAMI  </w:t>
            </w:r>
          </w:p>
          <w:p w:rsidR="008D21FC" w:rsidRPr="00DF6382" w:rsidRDefault="008D21FC" w:rsidP="007C230D">
            <w:pPr>
              <w:rPr>
                <w:b/>
                <w:bCs/>
                <w:sz w:val="16"/>
                <w:szCs w:val="16"/>
                <w:lang w:eastAsia="tr-TR"/>
              </w:rPr>
            </w:pPr>
          </w:p>
          <w:tbl>
            <w:tblPr>
              <w:tblStyle w:val="TableGrid"/>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DF6382" w:rsidRPr="00DF6382" w:rsidTr="008C4601">
              <w:trPr>
                <w:trHeight w:val="284"/>
              </w:trPr>
              <w:tc>
                <w:tcPr>
                  <w:tcW w:w="9934" w:type="dxa"/>
                  <w:gridSpan w:val="12"/>
                  <w:vAlign w:val="center"/>
                </w:tcPr>
                <w:p w:rsidR="008D21FC" w:rsidRPr="00DF6382" w:rsidRDefault="008D21FC" w:rsidP="008D21FC">
                  <w:pPr>
                    <w:jc w:val="center"/>
                    <w:rPr>
                      <w:b/>
                      <w:bCs/>
                      <w:sz w:val="16"/>
                      <w:szCs w:val="16"/>
                      <w:lang w:eastAsia="tr-TR"/>
                    </w:rPr>
                  </w:pPr>
                  <w:r w:rsidRPr="00DF6382">
                    <w:rPr>
                      <w:b/>
                      <w:bCs/>
                      <w:sz w:val="18"/>
                      <w:szCs w:val="18"/>
                      <w:lang w:eastAsia="tr-TR"/>
                    </w:rPr>
                    <w:t>III. SINIF</w:t>
                  </w:r>
                </w:p>
              </w:tc>
            </w:tr>
            <w:tr w:rsidR="00DF6382" w:rsidRPr="00DF6382" w:rsidTr="008C4601">
              <w:trPr>
                <w:trHeight w:val="284"/>
              </w:trPr>
              <w:tc>
                <w:tcPr>
                  <w:tcW w:w="9934" w:type="dxa"/>
                  <w:gridSpan w:val="12"/>
                  <w:vAlign w:val="center"/>
                </w:tcPr>
                <w:p w:rsidR="008D21FC" w:rsidRPr="00DF6382" w:rsidRDefault="008D21FC" w:rsidP="008D21FC">
                  <w:pPr>
                    <w:jc w:val="center"/>
                    <w:rPr>
                      <w:b/>
                      <w:bCs/>
                      <w:sz w:val="16"/>
                      <w:szCs w:val="16"/>
                      <w:lang w:eastAsia="tr-TR"/>
                    </w:rPr>
                  </w:pPr>
                  <w:r w:rsidRPr="00DF6382">
                    <w:rPr>
                      <w:rFonts w:asciiTheme="majorBidi" w:eastAsia="Arial Unicode MS" w:hAnsiTheme="majorBidi" w:cstheme="majorBidi"/>
                      <w:b/>
                      <w:bCs/>
                      <w:sz w:val="18"/>
                      <w:szCs w:val="18"/>
                    </w:rPr>
                    <w:t xml:space="preserve">İLAHİYAT LİSANS PROGRAMI </w:t>
                  </w:r>
                  <w:r w:rsidRPr="00DF6382">
                    <w:rPr>
                      <w:rFonts w:asciiTheme="majorBidi" w:eastAsia="Arial Unicode MS" w:hAnsiTheme="majorBidi" w:cstheme="majorBidi"/>
                      <w:b/>
                      <w:bCs/>
                      <w:sz w:val="24"/>
                      <w:szCs w:val="24"/>
                    </w:rPr>
                    <w:t>ZORUNLU</w:t>
                  </w:r>
                  <w:r w:rsidRPr="00DF6382">
                    <w:rPr>
                      <w:rFonts w:asciiTheme="majorBidi" w:eastAsia="Arial Unicode MS" w:hAnsiTheme="majorBidi" w:cstheme="majorBidi"/>
                      <w:b/>
                      <w:bCs/>
                      <w:sz w:val="18"/>
                      <w:szCs w:val="18"/>
                    </w:rPr>
                    <w:t xml:space="preserve"> DERSLER</w:t>
                  </w:r>
                </w:p>
              </w:tc>
            </w:tr>
            <w:tr w:rsidR="00DF6382" w:rsidRPr="00DF6382" w:rsidTr="008C4601">
              <w:trPr>
                <w:trHeight w:val="284"/>
              </w:trPr>
              <w:tc>
                <w:tcPr>
                  <w:tcW w:w="3136" w:type="dxa"/>
                  <w:gridSpan w:val="2"/>
                  <w:vAlign w:val="center"/>
                </w:tcPr>
                <w:p w:rsidR="008D21FC" w:rsidRPr="00DF6382" w:rsidRDefault="001B2519" w:rsidP="001B2519">
                  <w:pPr>
                    <w:jc w:val="center"/>
                    <w:rPr>
                      <w:b/>
                      <w:bCs/>
                      <w:sz w:val="16"/>
                      <w:szCs w:val="16"/>
                      <w:lang w:eastAsia="tr-TR"/>
                    </w:rPr>
                  </w:pPr>
                  <w:r w:rsidRPr="00DF6382">
                    <w:rPr>
                      <w:b/>
                      <w:bCs/>
                      <w:sz w:val="16"/>
                      <w:szCs w:val="16"/>
                      <w:lang w:eastAsia="tr-TR"/>
                    </w:rPr>
                    <w:t>V</w:t>
                  </w:r>
                  <w:r w:rsidR="008D21FC" w:rsidRPr="00DF6382">
                    <w:rPr>
                      <w:b/>
                      <w:bCs/>
                      <w:sz w:val="16"/>
                      <w:szCs w:val="16"/>
                      <w:lang w:eastAsia="tr-TR"/>
                    </w:rPr>
                    <w:t>. YARIYIL (GÜZ)</w:t>
                  </w:r>
                </w:p>
              </w:tc>
              <w:tc>
                <w:tcPr>
                  <w:tcW w:w="425" w:type="dxa"/>
                  <w:vAlign w:val="center"/>
                </w:tcPr>
                <w:p w:rsidR="008D21FC" w:rsidRPr="00DF6382" w:rsidRDefault="008D21FC" w:rsidP="008D21FC">
                  <w:pPr>
                    <w:rPr>
                      <w:b/>
                      <w:bCs/>
                      <w:sz w:val="16"/>
                      <w:szCs w:val="16"/>
                      <w:lang w:eastAsia="tr-TR"/>
                    </w:rPr>
                  </w:pPr>
                  <w:r w:rsidRPr="00DF6382">
                    <w:rPr>
                      <w:b/>
                      <w:bCs/>
                      <w:sz w:val="16"/>
                      <w:szCs w:val="16"/>
                      <w:lang w:eastAsia="tr-TR"/>
                    </w:rPr>
                    <w:t>T</w:t>
                  </w:r>
                </w:p>
              </w:tc>
              <w:tc>
                <w:tcPr>
                  <w:tcW w:w="283" w:type="dxa"/>
                  <w:vAlign w:val="center"/>
                </w:tcPr>
                <w:p w:rsidR="008D21FC" w:rsidRPr="00DF6382" w:rsidRDefault="008D21FC" w:rsidP="008D21FC">
                  <w:pPr>
                    <w:rPr>
                      <w:b/>
                      <w:bCs/>
                      <w:sz w:val="16"/>
                      <w:szCs w:val="16"/>
                      <w:lang w:eastAsia="tr-TR"/>
                    </w:rPr>
                  </w:pPr>
                  <w:r w:rsidRPr="00DF6382">
                    <w:rPr>
                      <w:b/>
                      <w:bCs/>
                      <w:sz w:val="16"/>
                      <w:szCs w:val="16"/>
                      <w:lang w:eastAsia="tr-TR"/>
                    </w:rPr>
                    <w:t>U</w:t>
                  </w:r>
                </w:p>
              </w:tc>
              <w:tc>
                <w:tcPr>
                  <w:tcW w:w="426" w:type="dxa"/>
                  <w:vAlign w:val="center"/>
                </w:tcPr>
                <w:p w:rsidR="008D21FC" w:rsidRPr="00DF6382" w:rsidRDefault="008D21FC" w:rsidP="008D21FC">
                  <w:pPr>
                    <w:rPr>
                      <w:b/>
                      <w:bCs/>
                      <w:sz w:val="16"/>
                      <w:szCs w:val="16"/>
                      <w:lang w:eastAsia="tr-TR"/>
                    </w:rPr>
                  </w:pPr>
                  <w:r w:rsidRPr="00DF6382">
                    <w:rPr>
                      <w:b/>
                      <w:bCs/>
                      <w:sz w:val="16"/>
                      <w:szCs w:val="16"/>
                      <w:lang w:eastAsia="tr-TR"/>
                    </w:rPr>
                    <w:t>K</w:t>
                  </w:r>
                </w:p>
              </w:tc>
              <w:tc>
                <w:tcPr>
                  <w:tcW w:w="711" w:type="dxa"/>
                  <w:vAlign w:val="center"/>
                </w:tcPr>
                <w:p w:rsidR="008D21FC" w:rsidRPr="00DF6382" w:rsidRDefault="008D21FC" w:rsidP="008D21FC">
                  <w:pPr>
                    <w:rPr>
                      <w:b/>
                      <w:bCs/>
                      <w:sz w:val="16"/>
                      <w:szCs w:val="16"/>
                      <w:lang w:eastAsia="tr-TR"/>
                    </w:rPr>
                  </w:pPr>
                  <w:r w:rsidRPr="00DF6382">
                    <w:rPr>
                      <w:b/>
                      <w:bCs/>
                      <w:sz w:val="16"/>
                      <w:szCs w:val="16"/>
                      <w:lang w:eastAsia="tr-TR"/>
                    </w:rPr>
                    <w:t>AKTS</w:t>
                  </w:r>
                </w:p>
              </w:tc>
              <w:tc>
                <w:tcPr>
                  <w:tcW w:w="3116" w:type="dxa"/>
                  <w:gridSpan w:val="2"/>
                  <w:vAlign w:val="center"/>
                </w:tcPr>
                <w:p w:rsidR="008D21FC" w:rsidRPr="00DF6382" w:rsidRDefault="001B2519" w:rsidP="001B2519">
                  <w:pPr>
                    <w:jc w:val="center"/>
                    <w:rPr>
                      <w:b/>
                      <w:bCs/>
                      <w:sz w:val="16"/>
                      <w:szCs w:val="16"/>
                      <w:lang w:eastAsia="tr-TR"/>
                    </w:rPr>
                  </w:pPr>
                  <w:r w:rsidRPr="00DF6382">
                    <w:rPr>
                      <w:b/>
                      <w:bCs/>
                      <w:sz w:val="16"/>
                      <w:szCs w:val="16"/>
                      <w:lang w:eastAsia="tr-TR"/>
                    </w:rPr>
                    <w:t>VI</w:t>
                  </w:r>
                  <w:r w:rsidR="008D21FC" w:rsidRPr="00DF6382">
                    <w:rPr>
                      <w:b/>
                      <w:bCs/>
                      <w:sz w:val="16"/>
                      <w:szCs w:val="16"/>
                      <w:lang w:eastAsia="tr-TR"/>
                    </w:rPr>
                    <w:t>. YARIYIL (BAHAR)</w:t>
                  </w:r>
                </w:p>
              </w:tc>
              <w:tc>
                <w:tcPr>
                  <w:tcW w:w="407" w:type="dxa"/>
                  <w:vAlign w:val="center"/>
                </w:tcPr>
                <w:p w:rsidR="008D21FC" w:rsidRPr="00DF6382" w:rsidRDefault="008D21FC" w:rsidP="008D21FC">
                  <w:pPr>
                    <w:rPr>
                      <w:b/>
                      <w:bCs/>
                      <w:sz w:val="16"/>
                      <w:szCs w:val="16"/>
                      <w:lang w:eastAsia="tr-TR"/>
                    </w:rPr>
                  </w:pPr>
                  <w:r w:rsidRPr="00DF6382">
                    <w:rPr>
                      <w:b/>
                      <w:bCs/>
                      <w:sz w:val="16"/>
                      <w:szCs w:val="16"/>
                      <w:lang w:eastAsia="tr-TR"/>
                    </w:rPr>
                    <w:t>T</w:t>
                  </w:r>
                </w:p>
              </w:tc>
              <w:tc>
                <w:tcPr>
                  <w:tcW w:w="236" w:type="dxa"/>
                  <w:vAlign w:val="center"/>
                </w:tcPr>
                <w:p w:rsidR="008D21FC" w:rsidRPr="00DF6382" w:rsidRDefault="008D21FC" w:rsidP="008D21FC">
                  <w:pPr>
                    <w:rPr>
                      <w:b/>
                      <w:bCs/>
                      <w:sz w:val="16"/>
                      <w:szCs w:val="16"/>
                      <w:lang w:eastAsia="tr-TR"/>
                    </w:rPr>
                  </w:pPr>
                  <w:r w:rsidRPr="00DF6382">
                    <w:rPr>
                      <w:b/>
                      <w:bCs/>
                      <w:sz w:val="16"/>
                      <w:szCs w:val="16"/>
                      <w:lang w:eastAsia="tr-TR"/>
                    </w:rPr>
                    <w:t>U</w:t>
                  </w:r>
                </w:p>
              </w:tc>
              <w:tc>
                <w:tcPr>
                  <w:tcW w:w="423" w:type="dxa"/>
                  <w:vAlign w:val="center"/>
                </w:tcPr>
                <w:p w:rsidR="008D21FC" w:rsidRPr="00DF6382" w:rsidRDefault="008D21FC" w:rsidP="008D21FC">
                  <w:pPr>
                    <w:rPr>
                      <w:b/>
                      <w:bCs/>
                      <w:sz w:val="16"/>
                      <w:szCs w:val="16"/>
                      <w:lang w:eastAsia="tr-TR"/>
                    </w:rPr>
                  </w:pPr>
                  <w:r w:rsidRPr="00DF6382">
                    <w:rPr>
                      <w:b/>
                      <w:bCs/>
                      <w:sz w:val="16"/>
                      <w:szCs w:val="16"/>
                      <w:lang w:eastAsia="tr-TR"/>
                    </w:rPr>
                    <w:t>K</w:t>
                  </w:r>
                </w:p>
              </w:tc>
              <w:tc>
                <w:tcPr>
                  <w:tcW w:w="771" w:type="dxa"/>
                  <w:vAlign w:val="center"/>
                </w:tcPr>
                <w:p w:rsidR="008D21FC" w:rsidRPr="00DF6382" w:rsidRDefault="008D21FC" w:rsidP="008D21FC">
                  <w:pPr>
                    <w:rPr>
                      <w:b/>
                      <w:bCs/>
                      <w:sz w:val="16"/>
                      <w:szCs w:val="16"/>
                      <w:lang w:eastAsia="tr-TR"/>
                    </w:rPr>
                  </w:pPr>
                  <w:r w:rsidRPr="00DF6382">
                    <w:rPr>
                      <w:b/>
                      <w:bCs/>
                      <w:sz w:val="16"/>
                      <w:szCs w:val="16"/>
                      <w:lang w:eastAsia="tr-TR"/>
                    </w:rPr>
                    <w:t>AKTS</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İLH3001</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Tefsir-III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İLH3002</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Tefsir-IV</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İLH3003</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Hadis-III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İLH3004</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Hadis-IV</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İLH3007</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Mezhepleri Tarihi-I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İLH3008</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Mezhepleri Tarihi-II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İLH3009</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Kuran Okuma ve Tecvid-V</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İLH3010</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Kuran Okuma ve Tecvid-VI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İLH3011</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Sistematik Kelam-III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İLH3012</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Ahlak Esasları ve Fels.</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2</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İLH3013</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Dinler Tarihi-I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2</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İLH3014</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Dinler Tarihi-II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2</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İLH3015</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Hukuku-I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4</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İLH3016</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Hukuku-II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4</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İLH3017</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Medeniyeti Tarihi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2</w:t>
                  </w:r>
                </w:p>
              </w:tc>
              <w:tc>
                <w:tcPr>
                  <w:tcW w:w="848" w:type="dxa"/>
                  <w:vAlign w:val="center"/>
                </w:tcPr>
                <w:p w:rsidR="008D21FC" w:rsidRPr="00DF6382" w:rsidRDefault="00AC5531" w:rsidP="008D21FC">
                  <w:pPr>
                    <w:rPr>
                      <w:sz w:val="16"/>
                      <w:szCs w:val="16"/>
                      <w:lang w:eastAsia="tr-TR"/>
                    </w:rPr>
                  </w:pPr>
                  <w:r w:rsidRPr="00DF6382">
                    <w:rPr>
                      <w:sz w:val="16"/>
                      <w:szCs w:val="16"/>
                      <w:lang w:eastAsia="tr-TR"/>
                    </w:rPr>
                    <w:t>İLH3018</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Hitabet ve Mesleki Uygulama</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2</w:t>
                  </w:r>
                </w:p>
              </w:tc>
            </w:tr>
            <w:tr w:rsidR="00DF6382" w:rsidRPr="00DF6382" w:rsidTr="008C4601">
              <w:trPr>
                <w:trHeight w:val="284"/>
              </w:trPr>
              <w:tc>
                <w:tcPr>
                  <w:tcW w:w="868" w:type="dxa"/>
                  <w:vAlign w:val="center"/>
                </w:tcPr>
                <w:p w:rsidR="00C40A7F" w:rsidRPr="00DF6382" w:rsidRDefault="00C40A7F" w:rsidP="00C40A7F">
                  <w:pPr>
                    <w:rPr>
                      <w:sz w:val="16"/>
                      <w:szCs w:val="16"/>
                      <w:lang w:eastAsia="tr-TR"/>
                    </w:rPr>
                  </w:pPr>
                </w:p>
              </w:tc>
              <w:tc>
                <w:tcPr>
                  <w:tcW w:w="2268" w:type="dxa"/>
                  <w:vAlign w:val="center"/>
                </w:tcPr>
                <w:p w:rsidR="00C40A7F" w:rsidRPr="00DF6382" w:rsidRDefault="00C40A7F" w:rsidP="00C40A7F">
                  <w:pPr>
                    <w:rPr>
                      <w:rFonts w:asciiTheme="majorBidi" w:hAnsiTheme="majorBidi" w:cstheme="majorBidi"/>
                      <w:sz w:val="16"/>
                      <w:szCs w:val="16"/>
                      <w:lang w:eastAsia="tr-TR"/>
                    </w:rPr>
                  </w:pPr>
                  <w:r w:rsidRPr="00DF6382">
                    <w:rPr>
                      <w:rFonts w:asciiTheme="majorBidi" w:eastAsia="Arial Unicode MS" w:hAnsiTheme="majorBidi" w:cstheme="majorBidi"/>
                      <w:sz w:val="16"/>
                      <w:szCs w:val="16"/>
                    </w:rPr>
                    <w:t>Program Formasyon/Mesleki Seçmeli Dersler</w:t>
                  </w:r>
                </w:p>
              </w:tc>
              <w:tc>
                <w:tcPr>
                  <w:tcW w:w="425" w:type="dxa"/>
                  <w:vAlign w:val="center"/>
                </w:tcPr>
                <w:p w:rsidR="00C40A7F" w:rsidRPr="00DF6382" w:rsidRDefault="00C40A7F" w:rsidP="00C40A7F">
                  <w:pPr>
                    <w:rPr>
                      <w:sz w:val="16"/>
                      <w:szCs w:val="16"/>
                      <w:lang w:eastAsia="tr-TR"/>
                    </w:rPr>
                  </w:pPr>
                  <w:r w:rsidRPr="00DF6382">
                    <w:rPr>
                      <w:sz w:val="16"/>
                      <w:szCs w:val="16"/>
                      <w:lang w:eastAsia="tr-TR"/>
                    </w:rPr>
                    <w:t>6</w:t>
                  </w:r>
                </w:p>
              </w:tc>
              <w:tc>
                <w:tcPr>
                  <w:tcW w:w="283" w:type="dxa"/>
                  <w:vAlign w:val="center"/>
                </w:tcPr>
                <w:p w:rsidR="00C40A7F" w:rsidRPr="00DF6382" w:rsidRDefault="00C40A7F" w:rsidP="00C40A7F">
                  <w:pPr>
                    <w:rPr>
                      <w:sz w:val="16"/>
                      <w:szCs w:val="16"/>
                      <w:lang w:eastAsia="tr-TR"/>
                    </w:rPr>
                  </w:pPr>
                  <w:r w:rsidRPr="00DF6382">
                    <w:rPr>
                      <w:sz w:val="16"/>
                      <w:szCs w:val="16"/>
                      <w:lang w:eastAsia="tr-TR"/>
                    </w:rPr>
                    <w:t>0</w:t>
                  </w:r>
                </w:p>
              </w:tc>
              <w:tc>
                <w:tcPr>
                  <w:tcW w:w="426" w:type="dxa"/>
                  <w:vAlign w:val="center"/>
                </w:tcPr>
                <w:p w:rsidR="00C40A7F" w:rsidRPr="00DF6382" w:rsidRDefault="00C40A7F" w:rsidP="00C40A7F">
                  <w:pPr>
                    <w:rPr>
                      <w:sz w:val="16"/>
                      <w:szCs w:val="16"/>
                      <w:lang w:eastAsia="tr-TR"/>
                    </w:rPr>
                  </w:pPr>
                  <w:r w:rsidRPr="00DF6382">
                    <w:rPr>
                      <w:sz w:val="16"/>
                      <w:szCs w:val="16"/>
                      <w:lang w:eastAsia="tr-TR"/>
                    </w:rPr>
                    <w:t>6</w:t>
                  </w:r>
                </w:p>
              </w:tc>
              <w:tc>
                <w:tcPr>
                  <w:tcW w:w="711" w:type="dxa"/>
                  <w:vAlign w:val="center"/>
                </w:tcPr>
                <w:p w:rsidR="00C40A7F" w:rsidRPr="00DF6382" w:rsidRDefault="00C40A7F" w:rsidP="00C40A7F">
                  <w:pPr>
                    <w:rPr>
                      <w:sz w:val="16"/>
                      <w:szCs w:val="16"/>
                      <w:lang w:eastAsia="tr-TR"/>
                    </w:rPr>
                  </w:pPr>
                  <w:r w:rsidRPr="00DF6382">
                    <w:rPr>
                      <w:sz w:val="16"/>
                      <w:szCs w:val="16"/>
                      <w:lang w:eastAsia="tr-TR"/>
                    </w:rPr>
                    <w:t>7</w:t>
                  </w:r>
                </w:p>
              </w:tc>
              <w:tc>
                <w:tcPr>
                  <w:tcW w:w="848" w:type="dxa"/>
                  <w:vAlign w:val="center"/>
                </w:tcPr>
                <w:p w:rsidR="00C40A7F" w:rsidRPr="00DF6382" w:rsidRDefault="00C40A7F" w:rsidP="00C40A7F">
                  <w:pPr>
                    <w:rPr>
                      <w:sz w:val="16"/>
                      <w:szCs w:val="16"/>
                      <w:lang w:eastAsia="tr-TR"/>
                    </w:rPr>
                  </w:pPr>
                </w:p>
              </w:tc>
              <w:tc>
                <w:tcPr>
                  <w:tcW w:w="2268" w:type="dxa"/>
                  <w:vAlign w:val="center"/>
                </w:tcPr>
                <w:p w:rsidR="00C40A7F" w:rsidRPr="00DF6382" w:rsidRDefault="00C40A7F" w:rsidP="00C40A7F">
                  <w:pPr>
                    <w:rPr>
                      <w:rFonts w:asciiTheme="majorBidi" w:hAnsiTheme="majorBidi" w:cstheme="majorBidi"/>
                      <w:sz w:val="16"/>
                      <w:szCs w:val="16"/>
                      <w:lang w:eastAsia="tr-TR"/>
                    </w:rPr>
                  </w:pPr>
                  <w:r w:rsidRPr="00DF6382">
                    <w:rPr>
                      <w:rFonts w:asciiTheme="majorBidi" w:eastAsia="Arial Unicode MS" w:hAnsiTheme="majorBidi" w:cstheme="majorBidi"/>
                      <w:sz w:val="16"/>
                      <w:szCs w:val="16"/>
                    </w:rPr>
                    <w:t>Program Formasyon/Mesleki Seçmeli Dersler</w:t>
                  </w:r>
                </w:p>
              </w:tc>
              <w:tc>
                <w:tcPr>
                  <w:tcW w:w="407" w:type="dxa"/>
                  <w:vAlign w:val="center"/>
                </w:tcPr>
                <w:p w:rsidR="00C40A7F" w:rsidRPr="00DF6382" w:rsidRDefault="00C40A7F" w:rsidP="00C40A7F">
                  <w:pPr>
                    <w:rPr>
                      <w:sz w:val="16"/>
                      <w:szCs w:val="16"/>
                      <w:lang w:eastAsia="tr-TR"/>
                    </w:rPr>
                  </w:pPr>
                  <w:r w:rsidRPr="00DF6382">
                    <w:rPr>
                      <w:sz w:val="16"/>
                      <w:szCs w:val="16"/>
                      <w:lang w:eastAsia="tr-TR"/>
                    </w:rPr>
                    <w:t>6</w:t>
                  </w:r>
                </w:p>
              </w:tc>
              <w:tc>
                <w:tcPr>
                  <w:tcW w:w="236" w:type="dxa"/>
                  <w:vAlign w:val="center"/>
                </w:tcPr>
                <w:p w:rsidR="00C40A7F" w:rsidRPr="00DF6382" w:rsidRDefault="00C40A7F" w:rsidP="00C40A7F">
                  <w:pPr>
                    <w:rPr>
                      <w:sz w:val="16"/>
                      <w:szCs w:val="16"/>
                      <w:lang w:eastAsia="tr-TR"/>
                    </w:rPr>
                  </w:pPr>
                  <w:r w:rsidRPr="00DF6382">
                    <w:rPr>
                      <w:sz w:val="16"/>
                      <w:szCs w:val="16"/>
                      <w:lang w:eastAsia="tr-TR"/>
                    </w:rPr>
                    <w:t>2</w:t>
                  </w:r>
                </w:p>
              </w:tc>
              <w:tc>
                <w:tcPr>
                  <w:tcW w:w="423" w:type="dxa"/>
                  <w:vAlign w:val="center"/>
                </w:tcPr>
                <w:p w:rsidR="00C40A7F" w:rsidRPr="00DF6382" w:rsidRDefault="00C40A7F" w:rsidP="00C40A7F">
                  <w:pPr>
                    <w:rPr>
                      <w:sz w:val="16"/>
                      <w:szCs w:val="16"/>
                      <w:lang w:eastAsia="tr-TR"/>
                    </w:rPr>
                  </w:pPr>
                  <w:r w:rsidRPr="00DF6382">
                    <w:rPr>
                      <w:sz w:val="16"/>
                      <w:szCs w:val="16"/>
                      <w:lang w:eastAsia="tr-TR"/>
                    </w:rPr>
                    <w:t>7</w:t>
                  </w:r>
                </w:p>
              </w:tc>
              <w:tc>
                <w:tcPr>
                  <w:tcW w:w="771" w:type="dxa"/>
                  <w:vAlign w:val="center"/>
                </w:tcPr>
                <w:p w:rsidR="00C40A7F" w:rsidRPr="00DF6382" w:rsidRDefault="00C40A7F" w:rsidP="00C40A7F">
                  <w:pPr>
                    <w:rPr>
                      <w:sz w:val="16"/>
                      <w:szCs w:val="16"/>
                      <w:lang w:eastAsia="tr-TR"/>
                    </w:rPr>
                  </w:pPr>
                  <w:r w:rsidRPr="00DF6382">
                    <w:rPr>
                      <w:sz w:val="16"/>
                      <w:szCs w:val="16"/>
                      <w:lang w:eastAsia="tr-TR"/>
                    </w:rPr>
                    <w:t>8</w:t>
                  </w:r>
                </w:p>
              </w:tc>
            </w:tr>
            <w:tr w:rsidR="00DF6382" w:rsidRPr="00DF6382" w:rsidTr="008C4601">
              <w:trPr>
                <w:trHeight w:val="284"/>
              </w:trPr>
              <w:tc>
                <w:tcPr>
                  <w:tcW w:w="868" w:type="dxa"/>
                  <w:vAlign w:val="center"/>
                </w:tcPr>
                <w:p w:rsidR="00C40A7F" w:rsidRPr="00DF6382" w:rsidRDefault="00C40A7F" w:rsidP="00C40A7F">
                  <w:pPr>
                    <w:rPr>
                      <w:b/>
                      <w:bCs/>
                      <w:sz w:val="16"/>
                      <w:szCs w:val="16"/>
                      <w:lang w:eastAsia="tr-TR"/>
                    </w:rPr>
                  </w:pPr>
                  <w:r w:rsidRPr="00DF6382">
                    <w:rPr>
                      <w:b/>
                      <w:bCs/>
                      <w:sz w:val="16"/>
                      <w:szCs w:val="16"/>
                      <w:lang w:eastAsia="tr-TR"/>
                    </w:rPr>
                    <w:t>TOPL.</w:t>
                  </w:r>
                </w:p>
              </w:tc>
              <w:tc>
                <w:tcPr>
                  <w:tcW w:w="2268" w:type="dxa"/>
                  <w:vAlign w:val="center"/>
                </w:tcPr>
                <w:p w:rsidR="00C40A7F" w:rsidRPr="00DF6382" w:rsidRDefault="00C40A7F" w:rsidP="00C40A7F">
                  <w:pPr>
                    <w:rPr>
                      <w:sz w:val="16"/>
                      <w:szCs w:val="16"/>
                      <w:lang w:eastAsia="tr-TR"/>
                    </w:rPr>
                  </w:pPr>
                  <w:r w:rsidRPr="00DF6382">
                    <w:rPr>
                      <w:sz w:val="16"/>
                      <w:szCs w:val="16"/>
                      <w:lang w:eastAsia="tr-TR"/>
                    </w:rPr>
                    <w:t> </w:t>
                  </w:r>
                </w:p>
              </w:tc>
              <w:tc>
                <w:tcPr>
                  <w:tcW w:w="425" w:type="dxa"/>
                  <w:vAlign w:val="center"/>
                </w:tcPr>
                <w:p w:rsidR="00C40A7F" w:rsidRPr="00DF6382" w:rsidRDefault="00C40A7F" w:rsidP="00C40A7F">
                  <w:pPr>
                    <w:rPr>
                      <w:b/>
                      <w:bCs/>
                      <w:sz w:val="16"/>
                      <w:szCs w:val="16"/>
                      <w:lang w:eastAsia="tr-TR"/>
                    </w:rPr>
                  </w:pPr>
                  <w:r w:rsidRPr="00DF6382">
                    <w:rPr>
                      <w:b/>
                      <w:bCs/>
                      <w:sz w:val="16"/>
                      <w:szCs w:val="16"/>
                      <w:lang w:eastAsia="tr-TR"/>
                    </w:rPr>
                    <w:t>22</w:t>
                  </w:r>
                </w:p>
              </w:tc>
              <w:tc>
                <w:tcPr>
                  <w:tcW w:w="283" w:type="dxa"/>
                  <w:vAlign w:val="center"/>
                </w:tcPr>
                <w:p w:rsidR="00C40A7F" w:rsidRPr="00DF6382" w:rsidRDefault="00C40A7F" w:rsidP="00C40A7F">
                  <w:pPr>
                    <w:rPr>
                      <w:b/>
                      <w:bCs/>
                      <w:sz w:val="16"/>
                      <w:szCs w:val="16"/>
                      <w:lang w:eastAsia="tr-TR"/>
                    </w:rPr>
                  </w:pPr>
                  <w:r w:rsidRPr="00DF6382">
                    <w:rPr>
                      <w:b/>
                      <w:bCs/>
                      <w:sz w:val="16"/>
                      <w:szCs w:val="16"/>
                      <w:lang w:eastAsia="tr-TR"/>
                    </w:rPr>
                    <w:t>0</w:t>
                  </w:r>
                </w:p>
              </w:tc>
              <w:tc>
                <w:tcPr>
                  <w:tcW w:w="426" w:type="dxa"/>
                  <w:vAlign w:val="center"/>
                </w:tcPr>
                <w:p w:rsidR="00C40A7F" w:rsidRPr="00DF6382" w:rsidRDefault="00C40A7F" w:rsidP="00C40A7F">
                  <w:pPr>
                    <w:rPr>
                      <w:b/>
                      <w:bCs/>
                      <w:sz w:val="16"/>
                      <w:szCs w:val="16"/>
                      <w:lang w:eastAsia="tr-TR"/>
                    </w:rPr>
                  </w:pPr>
                  <w:r w:rsidRPr="00DF6382">
                    <w:rPr>
                      <w:b/>
                      <w:bCs/>
                      <w:sz w:val="16"/>
                      <w:szCs w:val="16"/>
                      <w:lang w:eastAsia="tr-TR"/>
                    </w:rPr>
                    <w:t>22</w:t>
                  </w:r>
                </w:p>
              </w:tc>
              <w:tc>
                <w:tcPr>
                  <w:tcW w:w="711" w:type="dxa"/>
                  <w:vAlign w:val="center"/>
                </w:tcPr>
                <w:p w:rsidR="00C40A7F" w:rsidRPr="00DF6382" w:rsidRDefault="00C40A7F" w:rsidP="00C40A7F">
                  <w:pPr>
                    <w:rPr>
                      <w:b/>
                      <w:bCs/>
                      <w:sz w:val="16"/>
                      <w:szCs w:val="16"/>
                      <w:lang w:eastAsia="tr-TR"/>
                    </w:rPr>
                  </w:pPr>
                  <w:r w:rsidRPr="00DF6382">
                    <w:rPr>
                      <w:b/>
                      <w:bCs/>
                      <w:sz w:val="16"/>
                      <w:szCs w:val="16"/>
                      <w:lang w:eastAsia="tr-TR"/>
                    </w:rPr>
                    <w:t>30</w:t>
                  </w:r>
                </w:p>
              </w:tc>
              <w:tc>
                <w:tcPr>
                  <w:tcW w:w="848" w:type="dxa"/>
                  <w:vAlign w:val="center"/>
                </w:tcPr>
                <w:p w:rsidR="00C40A7F" w:rsidRPr="00DF6382" w:rsidRDefault="00C40A7F" w:rsidP="00C40A7F">
                  <w:pPr>
                    <w:rPr>
                      <w:b/>
                      <w:bCs/>
                      <w:sz w:val="16"/>
                      <w:szCs w:val="16"/>
                      <w:lang w:eastAsia="tr-TR"/>
                    </w:rPr>
                  </w:pPr>
                  <w:r w:rsidRPr="00DF6382">
                    <w:rPr>
                      <w:b/>
                      <w:bCs/>
                      <w:sz w:val="16"/>
                      <w:szCs w:val="16"/>
                      <w:lang w:eastAsia="tr-TR"/>
                    </w:rPr>
                    <w:t>TOPL.</w:t>
                  </w:r>
                </w:p>
              </w:tc>
              <w:tc>
                <w:tcPr>
                  <w:tcW w:w="2268" w:type="dxa"/>
                  <w:vAlign w:val="center"/>
                </w:tcPr>
                <w:p w:rsidR="00C40A7F" w:rsidRPr="00DF6382" w:rsidRDefault="00C40A7F" w:rsidP="00C40A7F">
                  <w:pPr>
                    <w:rPr>
                      <w:b/>
                      <w:bCs/>
                      <w:sz w:val="16"/>
                      <w:szCs w:val="16"/>
                      <w:lang w:eastAsia="tr-TR"/>
                    </w:rPr>
                  </w:pPr>
                  <w:r w:rsidRPr="00DF6382">
                    <w:rPr>
                      <w:b/>
                      <w:bCs/>
                      <w:sz w:val="16"/>
                      <w:szCs w:val="16"/>
                      <w:lang w:eastAsia="tr-TR"/>
                    </w:rPr>
                    <w:t> </w:t>
                  </w:r>
                </w:p>
              </w:tc>
              <w:tc>
                <w:tcPr>
                  <w:tcW w:w="407" w:type="dxa"/>
                  <w:vAlign w:val="center"/>
                </w:tcPr>
                <w:p w:rsidR="00C40A7F" w:rsidRPr="00DF6382" w:rsidRDefault="00C40A7F" w:rsidP="00C40A7F">
                  <w:pPr>
                    <w:rPr>
                      <w:b/>
                      <w:bCs/>
                      <w:sz w:val="16"/>
                      <w:szCs w:val="16"/>
                      <w:lang w:eastAsia="tr-TR"/>
                    </w:rPr>
                  </w:pPr>
                  <w:r w:rsidRPr="00DF6382">
                    <w:rPr>
                      <w:b/>
                      <w:bCs/>
                      <w:sz w:val="16"/>
                      <w:szCs w:val="16"/>
                      <w:lang w:eastAsia="tr-TR"/>
                    </w:rPr>
                    <w:t>22</w:t>
                  </w:r>
                </w:p>
              </w:tc>
              <w:tc>
                <w:tcPr>
                  <w:tcW w:w="236" w:type="dxa"/>
                  <w:vAlign w:val="center"/>
                </w:tcPr>
                <w:p w:rsidR="00C40A7F" w:rsidRPr="00DF6382" w:rsidRDefault="00C40A7F" w:rsidP="00C40A7F">
                  <w:pPr>
                    <w:rPr>
                      <w:b/>
                      <w:bCs/>
                      <w:sz w:val="16"/>
                      <w:szCs w:val="16"/>
                      <w:lang w:eastAsia="tr-TR"/>
                    </w:rPr>
                  </w:pPr>
                  <w:r w:rsidRPr="00DF6382">
                    <w:rPr>
                      <w:b/>
                      <w:bCs/>
                      <w:sz w:val="16"/>
                      <w:szCs w:val="16"/>
                      <w:lang w:eastAsia="tr-TR"/>
                    </w:rPr>
                    <w:t>2</w:t>
                  </w:r>
                </w:p>
              </w:tc>
              <w:tc>
                <w:tcPr>
                  <w:tcW w:w="423" w:type="dxa"/>
                  <w:vAlign w:val="center"/>
                </w:tcPr>
                <w:p w:rsidR="00C40A7F" w:rsidRPr="00DF6382" w:rsidRDefault="00C40A7F" w:rsidP="00C40A7F">
                  <w:pPr>
                    <w:rPr>
                      <w:b/>
                      <w:bCs/>
                      <w:sz w:val="16"/>
                      <w:szCs w:val="16"/>
                      <w:lang w:eastAsia="tr-TR"/>
                    </w:rPr>
                  </w:pPr>
                  <w:r w:rsidRPr="00DF6382">
                    <w:rPr>
                      <w:b/>
                      <w:bCs/>
                      <w:sz w:val="16"/>
                      <w:szCs w:val="16"/>
                      <w:lang w:eastAsia="tr-TR"/>
                    </w:rPr>
                    <w:t>23</w:t>
                  </w:r>
                </w:p>
              </w:tc>
              <w:tc>
                <w:tcPr>
                  <w:tcW w:w="771" w:type="dxa"/>
                  <w:vAlign w:val="center"/>
                </w:tcPr>
                <w:p w:rsidR="00C40A7F" w:rsidRPr="00DF6382" w:rsidRDefault="00C40A7F" w:rsidP="00C40A7F">
                  <w:pPr>
                    <w:rPr>
                      <w:b/>
                      <w:bCs/>
                      <w:sz w:val="16"/>
                      <w:szCs w:val="16"/>
                      <w:lang w:eastAsia="tr-TR"/>
                    </w:rPr>
                  </w:pPr>
                  <w:r w:rsidRPr="00DF6382">
                    <w:rPr>
                      <w:b/>
                      <w:bCs/>
                      <w:sz w:val="16"/>
                      <w:szCs w:val="16"/>
                      <w:lang w:eastAsia="tr-TR"/>
                    </w:rPr>
                    <w:t>30</w:t>
                  </w:r>
                </w:p>
              </w:tc>
            </w:tr>
          </w:tbl>
          <w:p w:rsidR="008D21FC" w:rsidRPr="00DF6382" w:rsidRDefault="008D21FC" w:rsidP="007C230D">
            <w:pPr>
              <w:rPr>
                <w:b/>
                <w:bCs/>
                <w:sz w:val="16"/>
                <w:szCs w:val="16"/>
                <w:lang w:eastAsia="tr-TR"/>
              </w:rPr>
            </w:pPr>
          </w:p>
        </w:tc>
      </w:tr>
      <w:tr w:rsidR="00CE5CB6" w:rsidRPr="00DF6382" w:rsidTr="00FC6CA8">
        <w:trPr>
          <w:trHeight w:val="240"/>
        </w:trPr>
        <w:tc>
          <w:tcPr>
            <w:tcW w:w="10435" w:type="dxa"/>
            <w:tcBorders>
              <w:top w:val="nil"/>
              <w:left w:val="nil"/>
              <w:bottom w:val="nil"/>
              <w:right w:val="nil"/>
            </w:tcBorders>
            <w:shd w:val="clear" w:color="auto" w:fill="auto"/>
            <w:noWrap/>
            <w:vAlign w:val="center"/>
          </w:tcPr>
          <w:p w:rsidR="00C40A7F" w:rsidRPr="00DF6382" w:rsidRDefault="00C40A7F" w:rsidP="007C230D">
            <w:pPr>
              <w:rPr>
                <w:b/>
                <w:bCs/>
                <w:sz w:val="16"/>
                <w:szCs w:val="16"/>
                <w:lang w:eastAsia="tr-TR"/>
              </w:rPr>
            </w:pPr>
          </w:p>
          <w:p w:rsidR="00C40A7F" w:rsidRPr="00DF6382" w:rsidRDefault="00C40A7F" w:rsidP="00C40A7F">
            <w:pPr>
              <w:jc w:val="center"/>
              <w:rPr>
                <w:b/>
                <w:bCs/>
                <w:sz w:val="16"/>
                <w:szCs w:val="16"/>
                <w:lang w:eastAsia="tr-TR"/>
              </w:rPr>
            </w:pPr>
            <w:r w:rsidRPr="00DF6382">
              <w:rPr>
                <w:rFonts w:asciiTheme="majorBidi" w:eastAsia="Arial Unicode MS" w:hAnsiTheme="majorBidi" w:cstheme="majorBidi"/>
                <w:b/>
                <w:bCs/>
                <w:sz w:val="18"/>
                <w:szCs w:val="18"/>
              </w:rPr>
              <w:t xml:space="preserve">LAHİYAT LİSANS PROGRAMI </w:t>
            </w:r>
            <w:r w:rsidRPr="00DF6382">
              <w:rPr>
                <w:rFonts w:asciiTheme="majorBidi" w:eastAsia="Arial Unicode MS" w:hAnsiTheme="majorBidi" w:cstheme="majorBidi"/>
                <w:b/>
                <w:bCs/>
                <w:sz w:val="24"/>
                <w:szCs w:val="24"/>
              </w:rPr>
              <w:t>SEÇMELİ</w:t>
            </w:r>
            <w:r w:rsidRPr="00DF6382">
              <w:rPr>
                <w:rFonts w:asciiTheme="majorBidi" w:eastAsia="Arial Unicode MS" w:hAnsiTheme="majorBidi" w:cstheme="majorBidi"/>
                <w:b/>
                <w:bCs/>
                <w:sz w:val="18"/>
                <w:szCs w:val="18"/>
              </w:rPr>
              <w:t xml:space="preserve"> DERSLER</w:t>
            </w:r>
          </w:p>
          <w:tbl>
            <w:tblPr>
              <w:tblStyle w:val="TableGrid"/>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DF6382" w:rsidRPr="00DF6382" w:rsidTr="008C4601">
              <w:trPr>
                <w:trHeight w:val="227"/>
              </w:trPr>
              <w:tc>
                <w:tcPr>
                  <w:tcW w:w="9934" w:type="dxa"/>
                  <w:gridSpan w:val="12"/>
                  <w:vAlign w:val="center"/>
                </w:tcPr>
                <w:p w:rsidR="00C40A7F" w:rsidRPr="00DF6382" w:rsidRDefault="00C40A7F" w:rsidP="00C40A7F">
                  <w:pPr>
                    <w:jc w:val="center"/>
                    <w:rPr>
                      <w:b/>
                      <w:bCs/>
                      <w:sz w:val="16"/>
                      <w:szCs w:val="16"/>
                      <w:lang w:eastAsia="tr-TR"/>
                    </w:rPr>
                  </w:pPr>
                  <w:r w:rsidRPr="00DF6382">
                    <w:rPr>
                      <w:b/>
                      <w:bCs/>
                      <w:sz w:val="18"/>
                      <w:szCs w:val="18"/>
                      <w:lang w:eastAsia="tr-TR"/>
                    </w:rPr>
                    <w:t>III. SINIF</w:t>
                  </w:r>
                </w:p>
              </w:tc>
            </w:tr>
            <w:tr w:rsidR="00DF6382" w:rsidRPr="00DF6382" w:rsidTr="008C4601">
              <w:trPr>
                <w:trHeight w:val="227"/>
              </w:trPr>
              <w:tc>
                <w:tcPr>
                  <w:tcW w:w="4981" w:type="dxa"/>
                  <w:gridSpan w:val="6"/>
                  <w:vAlign w:val="center"/>
                </w:tcPr>
                <w:p w:rsidR="00D611AD" w:rsidRPr="00DF6382" w:rsidRDefault="00D611AD" w:rsidP="00D611AD">
                  <w:pPr>
                    <w:jc w:val="center"/>
                    <w:rPr>
                      <w:b/>
                      <w:bCs/>
                      <w:sz w:val="16"/>
                      <w:szCs w:val="16"/>
                      <w:lang w:eastAsia="tr-TR"/>
                    </w:rPr>
                  </w:pPr>
                  <w:r w:rsidRPr="00DF6382">
                    <w:rPr>
                      <w:b/>
                      <w:bCs/>
                      <w:sz w:val="16"/>
                      <w:szCs w:val="16"/>
                      <w:lang w:eastAsia="tr-TR"/>
                    </w:rPr>
                    <w:t>V. YARIYIL (GÜZ)</w:t>
                  </w:r>
                </w:p>
              </w:tc>
              <w:tc>
                <w:tcPr>
                  <w:tcW w:w="4953" w:type="dxa"/>
                  <w:gridSpan w:val="6"/>
                  <w:vAlign w:val="center"/>
                </w:tcPr>
                <w:p w:rsidR="00D611AD" w:rsidRPr="00DF6382" w:rsidRDefault="00D611AD" w:rsidP="00D611AD">
                  <w:pPr>
                    <w:jc w:val="center"/>
                    <w:rPr>
                      <w:b/>
                      <w:bCs/>
                      <w:sz w:val="16"/>
                      <w:szCs w:val="16"/>
                      <w:lang w:eastAsia="tr-TR"/>
                    </w:rPr>
                  </w:pPr>
                  <w:r w:rsidRPr="00DF6382">
                    <w:rPr>
                      <w:b/>
                      <w:bCs/>
                      <w:sz w:val="16"/>
                      <w:szCs w:val="16"/>
                      <w:lang w:eastAsia="tr-TR"/>
                    </w:rPr>
                    <w:t>VI. YARIYIL (BAHAR)</w:t>
                  </w:r>
                </w:p>
              </w:tc>
            </w:tr>
            <w:tr w:rsidR="00DF6382" w:rsidRPr="00DF6382" w:rsidTr="008C4601">
              <w:trPr>
                <w:trHeight w:val="227"/>
              </w:trPr>
              <w:tc>
                <w:tcPr>
                  <w:tcW w:w="4981" w:type="dxa"/>
                  <w:gridSpan w:val="6"/>
                  <w:vAlign w:val="center"/>
                </w:tcPr>
                <w:p w:rsidR="00D611AD" w:rsidRPr="00DF6382" w:rsidRDefault="00D611AD" w:rsidP="00D611AD">
                  <w:pPr>
                    <w:rPr>
                      <w:rFonts w:asciiTheme="majorBidi" w:hAnsiTheme="majorBidi" w:cstheme="majorBidi"/>
                      <w:b/>
                      <w:bCs/>
                      <w:sz w:val="16"/>
                      <w:szCs w:val="16"/>
                      <w:lang w:eastAsia="tr-TR"/>
                    </w:rPr>
                  </w:pPr>
                  <w:r w:rsidRPr="00DF6382">
                    <w:rPr>
                      <w:rFonts w:asciiTheme="majorBidi" w:hAnsiTheme="majorBidi" w:cstheme="majorBidi"/>
                      <w:b/>
                      <w:sz w:val="16"/>
                      <w:szCs w:val="16"/>
                    </w:rPr>
                    <w:t>İlahiyat Formasyon/Mesleki Seçmeli Dersler</w:t>
                  </w:r>
                </w:p>
              </w:tc>
              <w:tc>
                <w:tcPr>
                  <w:tcW w:w="4953" w:type="dxa"/>
                  <w:gridSpan w:val="6"/>
                  <w:vAlign w:val="center"/>
                </w:tcPr>
                <w:p w:rsidR="00D611AD" w:rsidRPr="00DF6382" w:rsidRDefault="00D611AD" w:rsidP="00D611AD">
                  <w:pPr>
                    <w:rPr>
                      <w:rFonts w:asciiTheme="majorBidi" w:hAnsiTheme="majorBidi" w:cstheme="majorBidi"/>
                      <w:b/>
                      <w:bCs/>
                      <w:sz w:val="16"/>
                      <w:szCs w:val="16"/>
                      <w:lang w:eastAsia="tr-TR"/>
                    </w:rPr>
                  </w:pPr>
                  <w:r w:rsidRPr="00DF6382">
                    <w:rPr>
                      <w:rFonts w:asciiTheme="majorBidi" w:hAnsiTheme="majorBidi" w:cstheme="majorBidi"/>
                      <w:b/>
                      <w:sz w:val="16"/>
                      <w:szCs w:val="16"/>
                    </w:rPr>
                    <w:t>İlahiyat Formasyon/Mesleki Seçmeli Dersler</w:t>
                  </w:r>
                </w:p>
              </w:tc>
            </w:tr>
            <w:tr w:rsidR="00DF6382" w:rsidRPr="00DF6382" w:rsidTr="008C4601">
              <w:trPr>
                <w:trHeight w:val="227"/>
              </w:trPr>
              <w:tc>
                <w:tcPr>
                  <w:tcW w:w="4981" w:type="dxa"/>
                  <w:gridSpan w:val="6"/>
                  <w:vAlign w:val="center"/>
                </w:tcPr>
                <w:p w:rsidR="00D611AD" w:rsidRPr="00DF6382" w:rsidRDefault="00D611AD" w:rsidP="00D611AD">
                  <w:pPr>
                    <w:rPr>
                      <w:rFonts w:asciiTheme="majorBidi" w:hAnsiTheme="majorBidi" w:cstheme="majorBidi"/>
                      <w:b/>
                      <w:bCs/>
                      <w:sz w:val="16"/>
                      <w:szCs w:val="16"/>
                      <w:lang w:eastAsia="tr-TR"/>
                    </w:rPr>
                  </w:pPr>
                  <w:r w:rsidRPr="00DF6382">
                    <w:rPr>
                      <w:rFonts w:asciiTheme="majorBidi" w:hAnsiTheme="majorBidi" w:cstheme="majorBidi"/>
                      <w:b/>
                      <w:sz w:val="16"/>
                      <w:szCs w:val="16"/>
                    </w:rPr>
                    <w:t>Bu seçmeli ders grubu için bu yarıyıl tamamlanması gereken asgari değer</w:t>
                  </w:r>
                </w:p>
              </w:tc>
              <w:tc>
                <w:tcPr>
                  <w:tcW w:w="4953" w:type="dxa"/>
                  <w:gridSpan w:val="6"/>
                  <w:vAlign w:val="center"/>
                </w:tcPr>
                <w:p w:rsidR="00D611AD" w:rsidRPr="00DF6382" w:rsidRDefault="00D611AD" w:rsidP="00D611AD">
                  <w:pPr>
                    <w:rPr>
                      <w:rFonts w:asciiTheme="majorBidi" w:hAnsiTheme="majorBidi" w:cstheme="majorBidi"/>
                      <w:b/>
                      <w:bCs/>
                      <w:sz w:val="16"/>
                      <w:szCs w:val="16"/>
                      <w:lang w:eastAsia="tr-TR"/>
                    </w:rPr>
                  </w:pPr>
                  <w:r w:rsidRPr="00DF6382">
                    <w:rPr>
                      <w:rFonts w:asciiTheme="majorBidi" w:hAnsiTheme="majorBidi" w:cstheme="majorBidi"/>
                      <w:b/>
                      <w:sz w:val="16"/>
                      <w:szCs w:val="16"/>
                    </w:rPr>
                    <w:t>Bu seçmeli ders grubu için bu yarıyıl tamamlanması gereken asgari değer</w:t>
                  </w:r>
                </w:p>
              </w:tc>
            </w:tr>
            <w:tr w:rsidR="00DF6382" w:rsidRPr="00DF6382" w:rsidTr="008C4601">
              <w:trPr>
                <w:trHeight w:val="227"/>
              </w:trPr>
              <w:tc>
                <w:tcPr>
                  <w:tcW w:w="4981" w:type="dxa"/>
                  <w:gridSpan w:val="6"/>
                  <w:vAlign w:val="center"/>
                </w:tcPr>
                <w:p w:rsidR="00D611AD" w:rsidRPr="00DF6382" w:rsidRDefault="00D611AD" w:rsidP="00D611AD">
                  <w:pPr>
                    <w:rPr>
                      <w:rFonts w:asciiTheme="majorBidi" w:hAnsiTheme="majorBidi" w:cstheme="majorBidi"/>
                      <w:b/>
                      <w:sz w:val="16"/>
                      <w:szCs w:val="16"/>
                    </w:rPr>
                  </w:pPr>
                  <w:r w:rsidRPr="00DF6382">
                    <w:rPr>
                      <w:rFonts w:asciiTheme="majorBidi" w:hAnsiTheme="majorBidi" w:cstheme="majorBidi"/>
                      <w:b/>
                      <w:sz w:val="16"/>
                      <w:szCs w:val="16"/>
                    </w:rPr>
                    <w:t>AKTS:  7</w:t>
                  </w:r>
                </w:p>
              </w:tc>
              <w:tc>
                <w:tcPr>
                  <w:tcW w:w="4953" w:type="dxa"/>
                  <w:gridSpan w:val="6"/>
                  <w:vAlign w:val="center"/>
                </w:tcPr>
                <w:p w:rsidR="00D611AD" w:rsidRPr="00DF6382" w:rsidRDefault="00D611AD" w:rsidP="00D611AD">
                  <w:pPr>
                    <w:rPr>
                      <w:rFonts w:asciiTheme="majorBidi" w:hAnsiTheme="majorBidi" w:cstheme="majorBidi"/>
                      <w:b/>
                      <w:sz w:val="16"/>
                      <w:szCs w:val="16"/>
                    </w:rPr>
                  </w:pPr>
                  <w:r w:rsidRPr="00DF6382">
                    <w:rPr>
                      <w:rFonts w:asciiTheme="majorBidi" w:hAnsiTheme="majorBidi" w:cstheme="majorBidi"/>
                      <w:b/>
                      <w:sz w:val="16"/>
                      <w:szCs w:val="16"/>
                    </w:rPr>
                    <w:t>AKTS:  8</w:t>
                  </w:r>
                </w:p>
              </w:tc>
            </w:tr>
            <w:tr w:rsidR="00DF6382" w:rsidRPr="00DF6382" w:rsidTr="00771715">
              <w:trPr>
                <w:trHeight w:val="227"/>
              </w:trPr>
              <w:tc>
                <w:tcPr>
                  <w:tcW w:w="868" w:type="dxa"/>
                  <w:vAlign w:val="center"/>
                </w:tcPr>
                <w:p w:rsidR="00F12FFA" w:rsidRPr="00DF6382" w:rsidRDefault="00F12FFA" w:rsidP="00F12FFA">
                  <w:pPr>
                    <w:rPr>
                      <w:sz w:val="16"/>
                      <w:szCs w:val="16"/>
                      <w:lang w:eastAsia="tr-TR"/>
                    </w:rPr>
                  </w:pPr>
                </w:p>
              </w:tc>
              <w:tc>
                <w:tcPr>
                  <w:tcW w:w="2268" w:type="dxa"/>
                  <w:vAlign w:val="center"/>
                </w:tcPr>
                <w:p w:rsidR="00F12FFA" w:rsidRPr="00DF6382" w:rsidRDefault="00F12FFA" w:rsidP="00F12FFA">
                  <w:pPr>
                    <w:rPr>
                      <w:sz w:val="16"/>
                      <w:szCs w:val="16"/>
                      <w:lang w:eastAsia="tr-TR"/>
                    </w:rPr>
                  </w:pPr>
                </w:p>
              </w:tc>
              <w:tc>
                <w:tcPr>
                  <w:tcW w:w="425" w:type="dxa"/>
                  <w:vAlign w:val="center"/>
                </w:tcPr>
                <w:p w:rsidR="00F12FFA" w:rsidRPr="00DF6382" w:rsidRDefault="00F12FFA" w:rsidP="00F12FFA">
                  <w:pPr>
                    <w:rPr>
                      <w:sz w:val="16"/>
                      <w:szCs w:val="16"/>
                      <w:lang w:eastAsia="tr-TR"/>
                    </w:rPr>
                  </w:pPr>
                  <w:r w:rsidRPr="00DF6382">
                    <w:rPr>
                      <w:sz w:val="16"/>
                      <w:szCs w:val="16"/>
                      <w:lang w:eastAsia="tr-TR"/>
                    </w:rPr>
                    <w:t>T</w:t>
                  </w:r>
                </w:p>
              </w:tc>
              <w:tc>
                <w:tcPr>
                  <w:tcW w:w="283" w:type="dxa"/>
                  <w:vAlign w:val="center"/>
                </w:tcPr>
                <w:p w:rsidR="00F12FFA" w:rsidRPr="00DF6382" w:rsidRDefault="00F12FFA" w:rsidP="00F12FFA">
                  <w:pPr>
                    <w:rPr>
                      <w:sz w:val="16"/>
                      <w:szCs w:val="16"/>
                      <w:lang w:eastAsia="tr-TR"/>
                    </w:rPr>
                  </w:pPr>
                  <w:r w:rsidRPr="00DF6382">
                    <w:rPr>
                      <w:sz w:val="16"/>
                      <w:szCs w:val="16"/>
                      <w:lang w:eastAsia="tr-TR"/>
                    </w:rPr>
                    <w:t>U</w:t>
                  </w:r>
                </w:p>
              </w:tc>
              <w:tc>
                <w:tcPr>
                  <w:tcW w:w="426" w:type="dxa"/>
                  <w:vAlign w:val="center"/>
                </w:tcPr>
                <w:p w:rsidR="00F12FFA" w:rsidRPr="00DF6382" w:rsidRDefault="00F12FFA" w:rsidP="00F12FFA">
                  <w:pPr>
                    <w:rPr>
                      <w:sz w:val="16"/>
                      <w:szCs w:val="16"/>
                      <w:lang w:eastAsia="tr-TR"/>
                    </w:rPr>
                  </w:pPr>
                  <w:r w:rsidRPr="00DF6382">
                    <w:rPr>
                      <w:sz w:val="16"/>
                      <w:szCs w:val="16"/>
                      <w:lang w:eastAsia="tr-TR"/>
                    </w:rPr>
                    <w:t>K</w:t>
                  </w:r>
                </w:p>
              </w:tc>
              <w:tc>
                <w:tcPr>
                  <w:tcW w:w="711" w:type="dxa"/>
                  <w:vAlign w:val="center"/>
                </w:tcPr>
                <w:p w:rsidR="00F12FFA" w:rsidRPr="00DF6382" w:rsidRDefault="00F12FFA" w:rsidP="00F12FFA">
                  <w:pPr>
                    <w:rPr>
                      <w:sz w:val="16"/>
                      <w:szCs w:val="16"/>
                      <w:lang w:eastAsia="tr-TR"/>
                    </w:rPr>
                  </w:pPr>
                  <w:r w:rsidRPr="00DF6382">
                    <w:rPr>
                      <w:sz w:val="16"/>
                      <w:szCs w:val="16"/>
                      <w:lang w:eastAsia="tr-TR"/>
                    </w:rPr>
                    <w:t>AKTS</w:t>
                  </w:r>
                </w:p>
              </w:tc>
              <w:tc>
                <w:tcPr>
                  <w:tcW w:w="848" w:type="dxa"/>
                  <w:vAlign w:val="center"/>
                </w:tcPr>
                <w:p w:rsidR="00F12FFA" w:rsidRPr="00DF6382" w:rsidRDefault="00F12FFA" w:rsidP="00F12FFA">
                  <w:pPr>
                    <w:rPr>
                      <w:sz w:val="16"/>
                      <w:szCs w:val="16"/>
                      <w:lang w:eastAsia="tr-TR"/>
                    </w:rPr>
                  </w:pPr>
                </w:p>
              </w:tc>
              <w:tc>
                <w:tcPr>
                  <w:tcW w:w="2268" w:type="dxa"/>
                  <w:vAlign w:val="center"/>
                </w:tcPr>
                <w:p w:rsidR="00F12FFA" w:rsidRPr="00DF6382" w:rsidRDefault="00F12FFA" w:rsidP="00F12FFA">
                  <w:pPr>
                    <w:rPr>
                      <w:sz w:val="16"/>
                      <w:szCs w:val="16"/>
                      <w:lang w:eastAsia="tr-TR"/>
                    </w:rPr>
                  </w:pPr>
                </w:p>
              </w:tc>
              <w:tc>
                <w:tcPr>
                  <w:tcW w:w="407" w:type="dxa"/>
                  <w:vAlign w:val="center"/>
                </w:tcPr>
                <w:p w:rsidR="00F12FFA" w:rsidRPr="00DF6382" w:rsidRDefault="00F12FFA" w:rsidP="00F12FFA">
                  <w:pPr>
                    <w:rPr>
                      <w:sz w:val="16"/>
                      <w:szCs w:val="16"/>
                      <w:lang w:eastAsia="tr-TR"/>
                    </w:rPr>
                  </w:pPr>
                  <w:r w:rsidRPr="00DF6382">
                    <w:rPr>
                      <w:sz w:val="16"/>
                      <w:szCs w:val="16"/>
                      <w:lang w:eastAsia="tr-TR"/>
                    </w:rPr>
                    <w:t>T</w:t>
                  </w:r>
                </w:p>
              </w:tc>
              <w:tc>
                <w:tcPr>
                  <w:tcW w:w="236" w:type="dxa"/>
                  <w:vAlign w:val="center"/>
                </w:tcPr>
                <w:p w:rsidR="00F12FFA" w:rsidRPr="00DF6382" w:rsidRDefault="00F12FFA" w:rsidP="00F12FFA">
                  <w:pPr>
                    <w:rPr>
                      <w:sz w:val="16"/>
                      <w:szCs w:val="16"/>
                      <w:lang w:eastAsia="tr-TR"/>
                    </w:rPr>
                  </w:pPr>
                  <w:r w:rsidRPr="00DF6382">
                    <w:rPr>
                      <w:sz w:val="16"/>
                      <w:szCs w:val="16"/>
                      <w:lang w:eastAsia="tr-TR"/>
                    </w:rPr>
                    <w:t>U</w:t>
                  </w:r>
                </w:p>
              </w:tc>
              <w:tc>
                <w:tcPr>
                  <w:tcW w:w="423" w:type="dxa"/>
                  <w:vAlign w:val="center"/>
                </w:tcPr>
                <w:p w:rsidR="00F12FFA" w:rsidRPr="00DF6382" w:rsidRDefault="00F12FFA" w:rsidP="00F12FFA">
                  <w:pPr>
                    <w:rPr>
                      <w:sz w:val="16"/>
                      <w:szCs w:val="16"/>
                      <w:lang w:eastAsia="tr-TR"/>
                    </w:rPr>
                  </w:pPr>
                  <w:r w:rsidRPr="00DF6382">
                    <w:rPr>
                      <w:sz w:val="16"/>
                      <w:szCs w:val="16"/>
                      <w:lang w:eastAsia="tr-TR"/>
                    </w:rPr>
                    <w:t>K</w:t>
                  </w:r>
                </w:p>
              </w:tc>
              <w:tc>
                <w:tcPr>
                  <w:tcW w:w="771" w:type="dxa"/>
                  <w:vAlign w:val="center"/>
                </w:tcPr>
                <w:p w:rsidR="00F12FFA" w:rsidRPr="00DF6382" w:rsidRDefault="00F12FFA" w:rsidP="00F12FFA">
                  <w:pPr>
                    <w:rPr>
                      <w:sz w:val="16"/>
                      <w:szCs w:val="16"/>
                      <w:lang w:eastAsia="tr-TR"/>
                    </w:rPr>
                  </w:pPr>
                  <w:r w:rsidRPr="00DF6382">
                    <w:rPr>
                      <w:sz w:val="16"/>
                      <w:szCs w:val="16"/>
                      <w:lang w:eastAsia="tr-TR"/>
                    </w:rPr>
                    <w:t>AKTS</w:t>
                  </w:r>
                </w:p>
              </w:tc>
            </w:tr>
            <w:tr w:rsidR="00DF6382" w:rsidRPr="00DF6382" w:rsidTr="00771715">
              <w:trPr>
                <w:trHeight w:val="227"/>
              </w:trPr>
              <w:tc>
                <w:tcPr>
                  <w:tcW w:w="868" w:type="dxa"/>
                  <w:vAlign w:val="center"/>
                </w:tcPr>
                <w:p w:rsidR="00F12FFA" w:rsidRPr="00DF6382" w:rsidRDefault="00F12FFA" w:rsidP="00F12FFA">
                  <w:pPr>
                    <w:rPr>
                      <w:sz w:val="16"/>
                      <w:szCs w:val="16"/>
                      <w:lang w:eastAsia="tr-TR"/>
                    </w:rPr>
                  </w:pPr>
                  <w:r w:rsidRPr="00DF6382">
                    <w:rPr>
                      <w:sz w:val="16"/>
                      <w:szCs w:val="16"/>
                      <w:lang w:eastAsia="tr-TR"/>
                    </w:rPr>
                    <w:t>İPF3001</w:t>
                  </w:r>
                </w:p>
              </w:tc>
              <w:tc>
                <w:tcPr>
                  <w:tcW w:w="2268" w:type="dxa"/>
                  <w:vAlign w:val="center"/>
                </w:tcPr>
                <w:p w:rsidR="00F12FFA" w:rsidRPr="00DF6382" w:rsidRDefault="00F12FFA" w:rsidP="00F12FFA">
                  <w:pPr>
                    <w:rPr>
                      <w:sz w:val="16"/>
                      <w:szCs w:val="16"/>
                      <w:lang w:eastAsia="tr-TR"/>
                    </w:rPr>
                  </w:pPr>
                  <w:r w:rsidRPr="00DF6382">
                    <w:rPr>
                      <w:sz w:val="16"/>
                      <w:szCs w:val="16"/>
                      <w:lang w:eastAsia="tr-TR"/>
                    </w:rPr>
                    <w:t>Eğitim Bilimine Giriş</w:t>
                  </w:r>
                </w:p>
              </w:tc>
              <w:tc>
                <w:tcPr>
                  <w:tcW w:w="425" w:type="dxa"/>
                  <w:vAlign w:val="center"/>
                </w:tcPr>
                <w:p w:rsidR="00F12FFA" w:rsidRPr="00DF6382" w:rsidRDefault="00F12FFA" w:rsidP="00F12FFA">
                  <w:pPr>
                    <w:rPr>
                      <w:sz w:val="16"/>
                      <w:szCs w:val="16"/>
                      <w:lang w:eastAsia="tr-TR"/>
                    </w:rPr>
                  </w:pPr>
                  <w:r w:rsidRPr="00DF6382">
                    <w:rPr>
                      <w:sz w:val="16"/>
                      <w:szCs w:val="16"/>
                      <w:lang w:eastAsia="tr-TR"/>
                    </w:rPr>
                    <w:t>2</w:t>
                  </w:r>
                </w:p>
              </w:tc>
              <w:tc>
                <w:tcPr>
                  <w:tcW w:w="283" w:type="dxa"/>
                  <w:vAlign w:val="center"/>
                </w:tcPr>
                <w:p w:rsidR="00F12FFA" w:rsidRPr="00DF6382" w:rsidRDefault="00F12FFA" w:rsidP="00F12FFA">
                  <w:pPr>
                    <w:rPr>
                      <w:sz w:val="16"/>
                      <w:szCs w:val="16"/>
                      <w:lang w:eastAsia="tr-TR"/>
                    </w:rPr>
                  </w:pPr>
                  <w:r w:rsidRPr="00DF6382">
                    <w:rPr>
                      <w:sz w:val="16"/>
                      <w:szCs w:val="16"/>
                      <w:lang w:eastAsia="tr-TR"/>
                    </w:rPr>
                    <w:t>0</w:t>
                  </w:r>
                </w:p>
              </w:tc>
              <w:tc>
                <w:tcPr>
                  <w:tcW w:w="426" w:type="dxa"/>
                  <w:vAlign w:val="center"/>
                </w:tcPr>
                <w:p w:rsidR="00F12FFA" w:rsidRPr="00DF6382" w:rsidRDefault="00F12FFA" w:rsidP="00F12FFA">
                  <w:pPr>
                    <w:rPr>
                      <w:sz w:val="16"/>
                      <w:szCs w:val="16"/>
                      <w:lang w:eastAsia="tr-TR"/>
                    </w:rPr>
                  </w:pPr>
                  <w:r w:rsidRPr="00DF6382">
                    <w:rPr>
                      <w:sz w:val="16"/>
                      <w:szCs w:val="16"/>
                      <w:lang w:eastAsia="tr-TR"/>
                    </w:rPr>
                    <w:t>2</w:t>
                  </w:r>
                </w:p>
              </w:tc>
              <w:tc>
                <w:tcPr>
                  <w:tcW w:w="711" w:type="dxa"/>
                  <w:vAlign w:val="center"/>
                </w:tcPr>
                <w:p w:rsidR="00F12FFA" w:rsidRPr="00DF6382" w:rsidRDefault="00F12FFA" w:rsidP="00F12FFA">
                  <w:pPr>
                    <w:rPr>
                      <w:sz w:val="16"/>
                      <w:szCs w:val="16"/>
                      <w:lang w:eastAsia="tr-TR"/>
                    </w:rPr>
                  </w:pPr>
                  <w:r w:rsidRPr="00DF6382">
                    <w:rPr>
                      <w:sz w:val="16"/>
                      <w:szCs w:val="16"/>
                      <w:lang w:eastAsia="tr-TR"/>
                    </w:rPr>
                    <w:t>2</w:t>
                  </w:r>
                </w:p>
              </w:tc>
              <w:tc>
                <w:tcPr>
                  <w:tcW w:w="848" w:type="dxa"/>
                  <w:vAlign w:val="center"/>
                </w:tcPr>
                <w:p w:rsidR="00F12FFA" w:rsidRPr="00DF6382" w:rsidRDefault="00F12FFA" w:rsidP="00F12FFA">
                  <w:pPr>
                    <w:rPr>
                      <w:sz w:val="16"/>
                      <w:szCs w:val="16"/>
                      <w:lang w:eastAsia="tr-TR"/>
                    </w:rPr>
                  </w:pPr>
                  <w:r w:rsidRPr="00DF6382">
                    <w:rPr>
                      <w:sz w:val="16"/>
                      <w:szCs w:val="16"/>
                      <w:lang w:eastAsia="tr-TR"/>
                    </w:rPr>
                    <w:t>İPF3002</w:t>
                  </w:r>
                </w:p>
              </w:tc>
              <w:tc>
                <w:tcPr>
                  <w:tcW w:w="2268" w:type="dxa"/>
                  <w:vAlign w:val="center"/>
                </w:tcPr>
                <w:p w:rsidR="00F12FFA" w:rsidRPr="00DF6382" w:rsidRDefault="00F12FFA" w:rsidP="00F12FFA">
                  <w:pPr>
                    <w:rPr>
                      <w:sz w:val="16"/>
                      <w:szCs w:val="16"/>
                      <w:lang w:eastAsia="tr-TR"/>
                    </w:rPr>
                  </w:pPr>
                  <w:r w:rsidRPr="00DF6382">
                    <w:rPr>
                      <w:sz w:val="16"/>
                      <w:szCs w:val="16"/>
                      <w:lang w:eastAsia="tr-TR"/>
                    </w:rPr>
                    <w:t>Eğitim Psikolojisi</w:t>
                  </w:r>
                </w:p>
              </w:tc>
              <w:tc>
                <w:tcPr>
                  <w:tcW w:w="407" w:type="dxa"/>
                  <w:vAlign w:val="center"/>
                </w:tcPr>
                <w:p w:rsidR="00F12FFA" w:rsidRPr="00DF6382" w:rsidRDefault="00F12FFA" w:rsidP="00F12FFA">
                  <w:pPr>
                    <w:rPr>
                      <w:sz w:val="16"/>
                      <w:szCs w:val="16"/>
                      <w:lang w:eastAsia="tr-TR"/>
                    </w:rPr>
                  </w:pPr>
                  <w:r w:rsidRPr="00DF6382">
                    <w:rPr>
                      <w:sz w:val="16"/>
                      <w:szCs w:val="16"/>
                      <w:lang w:eastAsia="tr-TR"/>
                    </w:rPr>
                    <w:t>2</w:t>
                  </w:r>
                </w:p>
              </w:tc>
              <w:tc>
                <w:tcPr>
                  <w:tcW w:w="236" w:type="dxa"/>
                  <w:vAlign w:val="center"/>
                </w:tcPr>
                <w:p w:rsidR="00F12FFA" w:rsidRPr="00DF6382" w:rsidRDefault="00F12FFA" w:rsidP="00F12FFA">
                  <w:pPr>
                    <w:rPr>
                      <w:sz w:val="16"/>
                      <w:szCs w:val="16"/>
                      <w:lang w:eastAsia="tr-TR"/>
                    </w:rPr>
                  </w:pPr>
                  <w:r w:rsidRPr="00DF6382">
                    <w:rPr>
                      <w:sz w:val="16"/>
                      <w:szCs w:val="16"/>
                      <w:lang w:eastAsia="tr-TR"/>
                    </w:rPr>
                    <w:t>0</w:t>
                  </w:r>
                </w:p>
              </w:tc>
              <w:tc>
                <w:tcPr>
                  <w:tcW w:w="423" w:type="dxa"/>
                  <w:vAlign w:val="center"/>
                </w:tcPr>
                <w:p w:rsidR="00F12FFA" w:rsidRPr="00DF6382" w:rsidRDefault="00F12FFA" w:rsidP="00F12FFA">
                  <w:pPr>
                    <w:rPr>
                      <w:sz w:val="16"/>
                      <w:szCs w:val="16"/>
                      <w:lang w:eastAsia="tr-TR"/>
                    </w:rPr>
                  </w:pPr>
                  <w:r w:rsidRPr="00DF6382">
                    <w:rPr>
                      <w:sz w:val="16"/>
                      <w:szCs w:val="16"/>
                      <w:lang w:eastAsia="tr-TR"/>
                    </w:rPr>
                    <w:t>2</w:t>
                  </w:r>
                </w:p>
              </w:tc>
              <w:tc>
                <w:tcPr>
                  <w:tcW w:w="771" w:type="dxa"/>
                  <w:vAlign w:val="center"/>
                </w:tcPr>
                <w:p w:rsidR="00F12FFA" w:rsidRPr="00DF6382" w:rsidRDefault="00F12FFA" w:rsidP="00F12FFA">
                  <w:pPr>
                    <w:rPr>
                      <w:sz w:val="16"/>
                      <w:szCs w:val="16"/>
                      <w:lang w:eastAsia="tr-TR"/>
                    </w:rPr>
                  </w:pPr>
                  <w:r w:rsidRPr="00DF6382">
                    <w:rPr>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sz w:val="16"/>
                      <w:szCs w:val="16"/>
                      <w:lang w:eastAsia="tr-TR"/>
                    </w:rPr>
                  </w:pPr>
                  <w:r w:rsidRPr="00DF6382">
                    <w:rPr>
                      <w:sz w:val="16"/>
                      <w:szCs w:val="16"/>
                      <w:lang w:eastAsia="tr-TR"/>
                    </w:rPr>
                    <w:t>İPF3003</w:t>
                  </w:r>
                </w:p>
              </w:tc>
              <w:tc>
                <w:tcPr>
                  <w:tcW w:w="2268" w:type="dxa"/>
                  <w:vAlign w:val="center"/>
                </w:tcPr>
                <w:p w:rsidR="00F12FFA" w:rsidRPr="00DF6382" w:rsidRDefault="00F12FFA" w:rsidP="00F12FFA">
                  <w:pPr>
                    <w:rPr>
                      <w:sz w:val="16"/>
                      <w:szCs w:val="16"/>
                      <w:lang w:eastAsia="tr-TR"/>
                    </w:rPr>
                  </w:pPr>
                  <w:r w:rsidRPr="00DF6382">
                    <w:rPr>
                      <w:sz w:val="16"/>
                      <w:szCs w:val="16"/>
                      <w:lang w:eastAsia="tr-TR"/>
                    </w:rPr>
                    <w:t>Öğretim İlke ve Yöntemleri</w:t>
                  </w:r>
                </w:p>
              </w:tc>
              <w:tc>
                <w:tcPr>
                  <w:tcW w:w="425" w:type="dxa"/>
                  <w:vAlign w:val="center"/>
                </w:tcPr>
                <w:p w:rsidR="00F12FFA" w:rsidRPr="00DF6382" w:rsidRDefault="00F12FFA" w:rsidP="00F12FFA">
                  <w:pPr>
                    <w:rPr>
                      <w:sz w:val="16"/>
                      <w:szCs w:val="16"/>
                      <w:lang w:eastAsia="tr-TR"/>
                    </w:rPr>
                  </w:pPr>
                  <w:r w:rsidRPr="00DF6382">
                    <w:rPr>
                      <w:sz w:val="16"/>
                      <w:szCs w:val="16"/>
                      <w:lang w:eastAsia="tr-TR"/>
                    </w:rPr>
                    <w:t>2</w:t>
                  </w:r>
                </w:p>
              </w:tc>
              <w:tc>
                <w:tcPr>
                  <w:tcW w:w="283" w:type="dxa"/>
                  <w:vAlign w:val="center"/>
                </w:tcPr>
                <w:p w:rsidR="00F12FFA" w:rsidRPr="00DF6382" w:rsidRDefault="00F12FFA" w:rsidP="00F12FFA">
                  <w:pPr>
                    <w:rPr>
                      <w:sz w:val="16"/>
                      <w:szCs w:val="16"/>
                      <w:lang w:eastAsia="tr-TR"/>
                    </w:rPr>
                  </w:pPr>
                  <w:r w:rsidRPr="00DF6382">
                    <w:rPr>
                      <w:sz w:val="16"/>
                      <w:szCs w:val="16"/>
                      <w:lang w:eastAsia="tr-TR"/>
                    </w:rPr>
                    <w:t>0</w:t>
                  </w:r>
                </w:p>
              </w:tc>
              <w:tc>
                <w:tcPr>
                  <w:tcW w:w="426" w:type="dxa"/>
                  <w:vAlign w:val="center"/>
                </w:tcPr>
                <w:p w:rsidR="00F12FFA" w:rsidRPr="00DF6382" w:rsidRDefault="00F12FFA" w:rsidP="00F12FFA">
                  <w:pPr>
                    <w:rPr>
                      <w:sz w:val="16"/>
                      <w:szCs w:val="16"/>
                      <w:lang w:eastAsia="tr-TR"/>
                    </w:rPr>
                  </w:pPr>
                  <w:r w:rsidRPr="00DF6382">
                    <w:rPr>
                      <w:sz w:val="16"/>
                      <w:szCs w:val="16"/>
                      <w:lang w:eastAsia="tr-TR"/>
                    </w:rPr>
                    <w:t>2</w:t>
                  </w:r>
                </w:p>
              </w:tc>
              <w:tc>
                <w:tcPr>
                  <w:tcW w:w="711" w:type="dxa"/>
                  <w:vAlign w:val="center"/>
                </w:tcPr>
                <w:p w:rsidR="00F12FFA" w:rsidRPr="00DF6382" w:rsidRDefault="00F12FFA" w:rsidP="00F12FFA">
                  <w:pPr>
                    <w:rPr>
                      <w:sz w:val="16"/>
                      <w:szCs w:val="16"/>
                      <w:lang w:eastAsia="tr-TR"/>
                    </w:rPr>
                  </w:pPr>
                  <w:r w:rsidRPr="00DF6382">
                    <w:rPr>
                      <w:sz w:val="16"/>
                      <w:szCs w:val="16"/>
                      <w:lang w:eastAsia="tr-TR"/>
                    </w:rPr>
                    <w:t>3</w:t>
                  </w:r>
                </w:p>
              </w:tc>
              <w:tc>
                <w:tcPr>
                  <w:tcW w:w="848" w:type="dxa"/>
                  <w:vAlign w:val="center"/>
                </w:tcPr>
                <w:p w:rsidR="00F12FFA" w:rsidRPr="00DF6382" w:rsidRDefault="00F12FFA" w:rsidP="00F12FFA">
                  <w:pPr>
                    <w:rPr>
                      <w:sz w:val="16"/>
                      <w:szCs w:val="16"/>
                      <w:lang w:eastAsia="tr-TR"/>
                    </w:rPr>
                  </w:pPr>
                  <w:r w:rsidRPr="00DF6382">
                    <w:rPr>
                      <w:sz w:val="16"/>
                      <w:szCs w:val="16"/>
                      <w:lang w:eastAsia="tr-TR"/>
                    </w:rPr>
                    <w:t>İPF3004</w:t>
                  </w:r>
                </w:p>
              </w:tc>
              <w:tc>
                <w:tcPr>
                  <w:tcW w:w="2268" w:type="dxa"/>
                  <w:vAlign w:val="center"/>
                </w:tcPr>
                <w:p w:rsidR="00F12FFA" w:rsidRPr="00DF6382" w:rsidRDefault="00F12FFA" w:rsidP="00F12FFA">
                  <w:pPr>
                    <w:rPr>
                      <w:sz w:val="16"/>
                      <w:szCs w:val="16"/>
                      <w:lang w:eastAsia="tr-TR"/>
                    </w:rPr>
                  </w:pPr>
                  <w:r w:rsidRPr="00DF6382">
                    <w:rPr>
                      <w:sz w:val="16"/>
                      <w:szCs w:val="16"/>
                      <w:lang w:eastAsia="tr-TR"/>
                    </w:rPr>
                    <w:t>Öğretim Teknolojileri ve Materyal Tasarımı</w:t>
                  </w:r>
                </w:p>
              </w:tc>
              <w:tc>
                <w:tcPr>
                  <w:tcW w:w="407" w:type="dxa"/>
                  <w:vAlign w:val="center"/>
                </w:tcPr>
                <w:p w:rsidR="00F12FFA" w:rsidRPr="00DF6382" w:rsidRDefault="00F12FFA" w:rsidP="00F12FFA">
                  <w:pPr>
                    <w:rPr>
                      <w:sz w:val="16"/>
                      <w:szCs w:val="16"/>
                      <w:lang w:eastAsia="tr-TR"/>
                    </w:rPr>
                  </w:pPr>
                  <w:r w:rsidRPr="00DF6382">
                    <w:rPr>
                      <w:sz w:val="16"/>
                      <w:szCs w:val="16"/>
                      <w:lang w:eastAsia="tr-TR"/>
                    </w:rPr>
                    <w:t>2</w:t>
                  </w:r>
                </w:p>
              </w:tc>
              <w:tc>
                <w:tcPr>
                  <w:tcW w:w="236" w:type="dxa"/>
                  <w:vAlign w:val="center"/>
                </w:tcPr>
                <w:p w:rsidR="00F12FFA" w:rsidRPr="00DF6382" w:rsidRDefault="00F12FFA" w:rsidP="00F12FFA">
                  <w:pPr>
                    <w:rPr>
                      <w:sz w:val="16"/>
                      <w:szCs w:val="16"/>
                      <w:lang w:eastAsia="tr-TR"/>
                    </w:rPr>
                  </w:pPr>
                  <w:r w:rsidRPr="00DF6382">
                    <w:rPr>
                      <w:sz w:val="16"/>
                      <w:szCs w:val="16"/>
                      <w:lang w:eastAsia="tr-TR"/>
                    </w:rPr>
                    <w:t>2</w:t>
                  </w:r>
                </w:p>
              </w:tc>
              <w:tc>
                <w:tcPr>
                  <w:tcW w:w="423" w:type="dxa"/>
                  <w:vAlign w:val="center"/>
                </w:tcPr>
                <w:p w:rsidR="00F12FFA" w:rsidRPr="00DF6382" w:rsidRDefault="00F12FFA" w:rsidP="00F12FFA">
                  <w:pPr>
                    <w:rPr>
                      <w:sz w:val="16"/>
                      <w:szCs w:val="16"/>
                      <w:lang w:eastAsia="tr-TR"/>
                    </w:rPr>
                  </w:pPr>
                  <w:r w:rsidRPr="00DF6382">
                    <w:rPr>
                      <w:sz w:val="16"/>
                      <w:szCs w:val="16"/>
                      <w:lang w:eastAsia="tr-TR"/>
                    </w:rPr>
                    <w:t>3</w:t>
                  </w:r>
                </w:p>
              </w:tc>
              <w:tc>
                <w:tcPr>
                  <w:tcW w:w="771" w:type="dxa"/>
                  <w:vAlign w:val="center"/>
                </w:tcPr>
                <w:p w:rsidR="00F12FFA" w:rsidRPr="00DF6382" w:rsidRDefault="00F12FFA" w:rsidP="00F12FFA">
                  <w:pPr>
                    <w:rPr>
                      <w:sz w:val="16"/>
                      <w:szCs w:val="16"/>
                      <w:lang w:eastAsia="tr-TR"/>
                    </w:rPr>
                  </w:pPr>
                  <w:r w:rsidRPr="00DF6382">
                    <w:rPr>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sz w:val="16"/>
                      <w:szCs w:val="16"/>
                      <w:lang w:eastAsia="tr-TR"/>
                    </w:rPr>
                  </w:pPr>
                  <w:r w:rsidRPr="00DF6382">
                    <w:rPr>
                      <w:sz w:val="16"/>
                      <w:szCs w:val="16"/>
                      <w:lang w:eastAsia="tr-TR"/>
                    </w:rPr>
                    <w:t>İPF3005</w:t>
                  </w:r>
                </w:p>
              </w:tc>
              <w:tc>
                <w:tcPr>
                  <w:tcW w:w="2268" w:type="dxa"/>
                  <w:vAlign w:val="center"/>
                </w:tcPr>
                <w:p w:rsidR="00F12FFA" w:rsidRPr="00DF6382" w:rsidRDefault="00F12FFA" w:rsidP="00F12FFA">
                  <w:pPr>
                    <w:rPr>
                      <w:sz w:val="16"/>
                      <w:szCs w:val="16"/>
                      <w:lang w:eastAsia="tr-TR"/>
                    </w:rPr>
                  </w:pPr>
                  <w:r w:rsidRPr="00DF6382">
                    <w:rPr>
                      <w:sz w:val="16"/>
                      <w:szCs w:val="16"/>
                      <w:lang w:eastAsia="tr-TR"/>
                    </w:rPr>
                    <w:t>Gelişim Psikolojisi</w:t>
                  </w:r>
                </w:p>
              </w:tc>
              <w:tc>
                <w:tcPr>
                  <w:tcW w:w="425" w:type="dxa"/>
                  <w:vAlign w:val="center"/>
                </w:tcPr>
                <w:p w:rsidR="00F12FFA" w:rsidRPr="00DF6382" w:rsidRDefault="00F12FFA" w:rsidP="00F12FFA">
                  <w:pPr>
                    <w:rPr>
                      <w:sz w:val="16"/>
                      <w:szCs w:val="16"/>
                      <w:lang w:eastAsia="tr-TR"/>
                    </w:rPr>
                  </w:pPr>
                  <w:r w:rsidRPr="00DF6382">
                    <w:rPr>
                      <w:sz w:val="16"/>
                      <w:szCs w:val="16"/>
                      <w:lang w:eastAsia="tr-TR"/>
                    </w:rPr>
                    <w:t>2</w:t>
                  </w:r>
                </w:p>
              </w:tc>
              <w:tc>
                <w:tcPr>
                  <w:tcW w:w="283" w:type="dxa"/>
                  <w:vAlign w:val="center"/>
                </w:tcPr>
                <w:p w:rsidR="00F12FFA" w:rsidRPr="00DF6382" w:rsidRDefault="00F12FFA" w:rsidP="00F12FFA">
                  <w:pPr>
                    <w:rPr>
                      <w:sz w:val="16"/>
                      <w:szCs w:val="16"/>
                      <w:lang w:eastAsia="tr-TR"/>
                    </w:rPr>
                  </w:pPr>
                  <w:r w:rsidRPr="00DF6382">
                    <w:rPr>
                      <w:sz w:val="16"/>
                      <w:szCs w:val="16"/>
                      <w:lang w:eastAsia="tr-TR"/>
                    </w:rPr>
                    <w:t>0</w:t>
                  </w:r>
                </w:p>
              </w:tc>
              <w:tc>
                <w:tcPr>
                  <w:tcW w:w="426" w:type="dxa"/>
                  <w:vAlign w:val="center"/>
                </w:tcPr>
                <w:p w:rsidR="00F12FFA" w:rsidRPr="00DF6382" w:rsidRDefault="00F12FFA" w:rsidP="00F12FFA">
                  <w:pPr>
                    <w:rPr>
                      <w:sz w:val="16"/>
                      <w:szCs w:val="16"/>
                      <w:lang w:eastAsia="tr-TR"/>
                    </w:rPr>
                  </w:pPr>
                  <w:r w:rsidRPr="00DF6382">
                    <w:rPr>
                      <w:sz w:val="16"/>
                      <w:szCs w:val="16"/>
                      <w:lang w:eastAsia="tr-TR"/>
                    </w:rPr>
                    <w:t>2</w:t>
                  </w:r>
                </w:p>
              </w:tc>
              <w:tc>
                <w:tcPr>
                  <w:tcW w:w="711" w:type="dxa"/>
                  <w:vAlign w:val="center"/>
                </w:tcPr>
                <w:p w:rsidR="00F12FFA" w:rsidRPr="00DF6382" w:rsidRDefault="00F12FFA" w:rsidP="00F12FFA">
                  <w:pPr>
                    <w:rPr>
                      <w:sz w:val="16"/>
                      <w:szCs w:val="16"/>
                      <w:lang w:eastAsia="tr-TR"/>
                    </w:rPr>
                  </w:pPr>
                  <w:r w:rsidRPr="00DF6382">
                    <w:rPr>
                      <w:sz w:val="16"/>
                      <w:szCs w:val="16"/>
                      <w:lang w:eastAsia="tr-TR"/>
                    </w:rPr>
                    <w:t>2</w:t>
                  </w:r>
                </w:p>
              </w:tc>
              <w:tc>
                <w:tcPr>
                  <w:tcW w:w="848" w:type="dxa"/>
                  <w:vAlign w:val="center"/>
                </w:tcPr>
                <w:p w:rsidR="00F12FFA" w:rsidRPr="00DF6382" w:rsidRDefault="00F12FFA" w:rsidP="00F12FFA">
                  <w:pPr>
                    <w:rPr>
                      <w:sz w:val="16"/>
                      <w:szCs w:val="16"/>
                      <w:lang w:eastAsia="tr-TR"/>
                    </w:rPr>
                  </w:pPr>
                  <w:r w:rsidRPr="00DF6382">
                    <w:rPr>
                      <w:sz w:val="16"/>
                      <w:szCs w:val="16"/>
                      <w:lang w:eastAsia="tr-TR"/>
                    </w:rPr>
                    <w:t>İPF3006</w:t>
                  </w:r>
                </w:p>
              </w:tc>
              <w:tc>
                <w:tcPr>
                  <w:tcW w:w="2268" w:type="dxa"/>
                  <w:vAlign w:val="center"/>
                </w:tcPr>
                <w:p w:rsidR="00F12FFA" w:rsidRPr="00DF6382" w:rsidRDefault="00F12FFA" w:rsidP="00F12FFA">
                  <w:pPr>
                    <w:rPr>
                      <w:sz w:val="16"/>
                      <w:szCs w:val="16"/>
                      <w:lang w:eastAsia="tr-TR"/>
                    </w:rPr>
                  </w:pPr>
                  <w:r w:rsidRPr="00DF6382">
                    <w:rPr>
                      <w:sz w:val="16"/>
                      <w:szCs w:val="16"/>
                      <w:lang w:eastAsia="tr-TR"/>
                    </w:rPr>
                    <w:t>Sınıf Yönetimi</w:t>
                  </w:r>
                </w:p>
              </w:tc>
              <w:tc>
                <w:tcPr>
                  <w:tcW w:w="407" w:type="dxa"/>
                  <w:vAlign w:val="center"/>
                </w:tcPr>
                <w:p w:rsidR="00F12FFA" w:rsidRPr="00DF6382" w:rsidRDefault="00F12FFA" w:rsidP="00F12FFA">
                  <w:pPr>
                    <w:rPr>
                      <w:sz w:val="16"/>
                      <w:szCs w:val="16"/>
                      <w:lang w:eastAsia="tr-TR"/>
                    </w:rPr>
                  </w:pPr>
                  <w:r w:rsidRPr="00DF6382">
                    <w:rPr>
                      <w:sz w:val="16"/>
                      <w:szCs w:val="16"/>
                      <w:lang w:eastAsia="tr-TR"/>
                    </w:rPr>
                    <w:t>2</w:t>
                  </w:r>
                </w:p>
              </w:tc>
              <w:tc>
                <w:tcPr>
                  <w:tcW w:w="236" w:type="dxa"/>
                  <w:vAlign w:val="center"/>
                </w:tcPr>
                <w:p w:rsidR="00F12FFA" w:rsidRPr="00DF6382" w:rsidRDefault="00F12FFA" w:rsidP="00F12FFA">
                  <w:pPr>
                    <w:rPr>
                      <w:sz w:val="16"/>
                      <w:szCs w:val="16"/>
                      <w:lang w:eastAsia="tr-TR"/>
                    </w:rPr>
                  </w:pPr>
                  <w:r w:rsidRPr="00DF6382">
                    <w:rPr>
                      <w:sz w:val="16"/>
                      <w:szCs w:val="16"/>
                      <w:lang w:eastAsia="tr-TR"/>
                    </w:rPr>
                    <w:t>0</w:t>
                  </w:r>
                </w:p>
              </w:tc>
              <w:tc>
                <w:tcPr>
                  <w:tcW w:w="423" w:type="dxa"/>
                  <w:vAlign w:val="center"/>
                </w:tcPr>
                <w:p w:rsidR="00F12FFA" w:rsidRPr="00DF6382" w:rsidRDefault="00F12FFA" w:rsidP="00F12FFA">
                  <w:pPr>
                    <w:rPr>
                      <w:sz w:val="16"/>
                      <w:szCs w:val="16"/>
                      <w:lang w:eastAsia="tr-TR"/>
                    </w:rPr>
                  </w:pPr>
                  <w:r w:rsidRPr="00DF6382">
                    <w:rPr>
                      <w:sz w:val="16"/>
                      <w:szCs w:val="16"/>
                      <w:lang w:eastAsia="tr-TR"/>
                    </w:rPr>
                    <w:t>2</w:t>
                  </w:r>
                </w:p>
              </w:tc>
              <w:tc>
                <w:tcPr>
                  <w:tcW w:w="771" w:type="dxa"/>
                  <w:vAlign w:val="center"/>
                </w:tcPr>
                <w:p w:rsidR="00F12FFA" w:rsidRPr="00DF6382" w:rsidRDefault="00F12FFA" w:rsidP="00F12FFA">
                  <w:pPr>
                    <w:rPr>
                      <w:sz w:val="16"/>
                      <w:szCs w:val="16"/>
                      <w:lang w:eastAsia="tr-TR"/>
                    </w:rPr>
                  </w:pPr>
                  <w:r w:rsidRPr="00DF6382">
                    <w:rPr>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Türk Kelamcıları</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Kelam Metodolojisi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napToGrid w:val="0"/>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Medya Arapçası</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Kelam Felsefe İlişkisi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napToGrid w:val="0"/>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Kur’an’ın Belagat ve İcazı</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Arapça Klasik Edebi Metinler</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Hadis Araştırmalarında Yöntem</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Arapça Tercüme Teknikleri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Hadis Tenkidi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Sünnette Çağdaş Yorumlar</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Kur’an’da Ana Konular</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Seçme Hadis Metinleri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İslam Mezheplerinde Zihniyet Tahlilleri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Günümüz Tefsir Problemleri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Aleviliğin Yazılı Kaynakları</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Alevilik-Bektaşilik</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Kur’an Hükümleri ve Modern Hukuk</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Çağdaş İslam Hukuku Problemleri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Arapça Tasavvuf Metinleri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Türk Tasavvuf Düşüncesi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İslam Akaidi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Türk Din Bilginleri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Güzel Kur’an Okuma</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Yabancı Dilde Felsefi Metinler</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İslam Bilim Tarihi </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Türk Ahlakçıları</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Türk Düşünce Tarihi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İslam Mantık Tarihi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Mantık Felsefesi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Dini Gelişim ve Öğrenme</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Değerler Eğitimi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Cumhuriyet Dönemi Din Eğitimi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Din ve Devlet İlişkileri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Dinler Arası İlişkiler</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Türk Halk İnanışları</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Dinlerde Ahlak Öğretisi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Din ve Kültür</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tabs>
                      <w:tab w:val="left" w:pos="1160"/>
                      <w:tab w:val="left" w:pos="2960"/>
                      <w:tab w:val="center" w:pos="4840"/>
                    </w:tabs>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Oryantalizm ve İslam</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Felsefe ve Din İlişkisi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tabs>
                      <w:tab w:val="left" w:pos="1160"/>
                      <w:tab w:val="left" w:pos="2960"/>
                      <w:tab w:val="center" w:pos="4840"/>
                    </w:tabs>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Din ve Sekülerleşme</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Etiğe Giriş</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tabs>
                      <w:tab w:val="left" w:pos="1160"/>
                      <w:tab w:val="left" w:pos="2960"/>
                      <w:tab w:val="center" w:pos="4840"/>
                    </w:tabs>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Dini Çoğulculuğun Felsefi Temelleri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Ahlak Öğretileri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tabs>
                      <w:tab w:val="left" w:pos="1160"/>
                      <w:tab w:val="left" w:pos="2960"/>
                      <w:tab w:val="center" w:pos="4840"/>
                    </w:tabs>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İslam Estetiği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Felsefi Terimler ve Doktrinler</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tabs>
                      <w:tab w:val="left" w:pos="1160"/>
                      <w:tab w:val="left" w:pos="2960"/>
                      <w:tab w:val="center" w:pos="4840"/>
                    </w:tabs>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Eleştirel Felsefe</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Sosyal Bilimler Metodolojisi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tabs>
                      <w:tab w:val="left" w:pos="1160"/>
                      <w:tab w:val="left" w:pos="2960"/>
                      <w:tab w:val="center" w:pos="4840"/>
                    </w:tabs>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Çocuk ve Ergen Psikolojisi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Siyer ve Kaynakları</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İslam Kurumları Tarihi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Türk Tasavvuf Edebiyatı</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Tarih Usul ve Tenkidi</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r>
            <w:tr w:rsidR="00DF6382" w:rsidRPr="00DF6382" w:rsidTr="00771715">
              <w:trPr>
                <w:trHeight w:val="227"/>
              </w:trPr>
              <w:tc>
                <w:tcPr>
                  <w:tcW w:w="86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Türk Kültür Tarihi</w:t>
                  </w:r>
                </w:p>
              </w:tc>
              <w:tc>
                <w:tcPr>
                  <w:tcW w:w="42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83"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6"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1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2</w:t>
                  </w:r>
                </w:p>
              </w:tc>
              <w:tc>
                <w:tcPr>
                  <w:tcW w:w="848" w:type="dxa"/>
                  <w:vAlign w:val="center"/>
                </w:tcPr>
                <w:p w:rsidR="00F12FFA" w:rsidRPr="00DF6382" w:rsidRDefault="00F12FFA" w:rsidP="00F12FFA">
                  <w:pPr>
                    <w:rPr>
                      <w:rFonts w:asciiTheme="majorBidi" w:hAnsiTheme="majorBidi" w:cstheme="majorBidi"/>
                      <w:b/>
                      <w:bCs/>
                      <w:sz w:val="16"/>
                      <w:szCs w:val="16"/>
                      <w:lang w:eastAsia="tr-TR"/>
                    </w:rPr>
                  </w:pPr>
                </w:p>
              </w:tc>
              <w:tc>
                <w:tcPr>
                  <w:tcW w:w="2268"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Osmanlıca Tarihi Metinler</w:t>
                  </w:r>
                </w:p>
              </w:tc>
              <w:tc>
                <w:tcPr>
                  <w:tcW w:w="407"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3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3"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71"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r>
          </w:tbl>
          <w:p w:rsidR="00196E6B" w:rsidRPr="00DF6382" w:rsidRDefault="00196E6B" w:rsidP="00C40A7F">
            <w:pPr>
              <w:tabs>
                <w:tab w:val="left" w:pos="676"/>
                <w:tab w:val="left" w:pos="818"/>
                <w:tab w:val="left" w:pos="5103"/>
              </w:tabs>
              <w:spacing w:before="20" w:after="20"/>
              <w:rPr>
                <w:b/>
              </w:rPr>
            </w:pPr>
          </w:p>
          <w:p w:rsidR="00C40A7F" w:rsidRPr="00DF6382" w:rsidRDefault="00C40A7F" w:rsidP="00C40A7F">
            <w:pPr>
              <w:tabs>
                <w:tab w:val="left" w:pos="676"/>
                <w:tab w:val="left" w:pos="818"/>
                <w:tab w:val="left" w:pos="5103"/>
              </w:tabs>
              <w:spacing w:before="20" w:after="20"/>
              <w:rPr>
                <w:b/>
              </w:rPr>
            </w:pPr>
            <w:r w:rsidRPr="00DF6382">
              <w:rPr>
                <w:b/>
              </w:rPr>
              <w:t>EĞİTİM-ÖĞRETİM YILI        :   2017-2018</w:t>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r w:rsidRPr="00DF6382">
              <w:rPr>
                <w:rFonts w:ascii="Calibri" w:hAnsi="Calibri" w:cs="Calibri"/>
                <w:b/>
              </w:rPr>
              <w:tab/>
            </w:r>
          </w:p>
          <w:p w:rsidR="00C40A7F" w:rsidRPr="00DF6382" w:rsidRDefault="00C40A7F" w:rsidP="00C40A7F">
            <w:pPr>
              <w:tabs>
                <w:tab w:val="left" w:pos="2694"/>
              </w:tabs>
              <w:spacing w:before="20" w:after="20"/>
              <w:rPr>
                <w:b/>
              </w:rPr>
            </w:pPr>
            <w:r w:rsidRPr="00DF6382">
              <w:rPr>
                <w:b/>
              </w:rPr>
              <w:lastRenderedPageBreak/>
              <w:t>FAKÜLTE ADI</w:t>
            </w:r>
            <w:r w:rsidRPr="00DF6382">
              <w:rPr>
                <w:b/>
              </w:rPr>
              <w:tab/>
              <w:t>:   F.Ü. İLAHİYAT FAKÜLTESİ</w:t>
            </w:r>
            <w:r w:rsidRPr="00DF6382">
              <w:rPr>
                <w:b/>
              </w:rPr>
              <w:tab/>
            </w:r>
            <w:r w:rsidRPr="00DF6382">
              <w:rPr>
                <w:b/>
              </w:rPr>
              <w:tab/>
            </w:r>
            <w:r w:rsidRPr="00DF6382">
              <w:rPr>
                <w:b/>
              </w:rPr>
              <w:tab/>
            </w:r>
            <w:r w:rsidRPr="00DF6382">
              <w:rPr>
                <w:b/>
              </w:rPr>
              <w:tab/>
            </w:r>
            <w:r w:rsidRPr="00DF6382">
              <w:rPr>
                <w:b/>
              </w:rPr>
              <w:tab/>
            </w:r>
          </w:p>
          <w:p w:rsidR="008D21FC" w:rsidRPr="00DF6382" w:rsidRDefault="00C40A7F" w:rsidP="00C40A7F">
            <w:pPr>
              <w:rPr>
                <w:b/>
                <w:bCs/>
                <w:sz w:val="16"/>
                <w:szCs w:val="16"/>
                <w:lang w:eastAsia="tr-TR"/>
              </w:rPr>
            </w:pPr>
            <w:r w:rsidRPr="00DF6382">
              <w:rPr>
                <w:b/>
              </w:rPr>
              <w:t>PROGRAM ADI</w:t>
            </w:r>
            <w:r w:rsidRPr="00DF6382">
              <w:rPr>
                <w:b/>
              </w:rPr>
              <w:tab/>
              <w:t xml:space="preserve">            :   </w:t>
            </w:r>
            <w:r w:rsidRPr="00DF6382">
              <w:t xml:space="preserve">İLAHİYAT PROGRAMI  </w:t>
            </w:r>
          </w:p>
          <w:p w:rsidR="008D21FC" w:rsidRPr="00DF6382" w:rsidRDefault="008D21FC" w:rsidP="007C230D">
            <w:pPr>
              <w:rPr>
                <w:b/>
                <w:bCs/>
                <w:sz w:val="16"/>
                <w:szCs w:val="16"/>
                <w:lang w:eastAsia="tr-TR"/>
              </w:rPr>
            </w:pPr>
          </w:p>
          <w:tbl>
            <w:tblPr>
              <w:tblStyle w:val="TableGrid"/>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DF6382" w:rsidRPr="00DF6382" w:rsidTr="008C4601">
              <w:trPr>
                <w:trHeight w:val="284"/>
              </w:trPr>
              <w:tc>
                <w:tcPr>
                  <w:tcW w:w="9934" w:type="dxa"/>
                  <w:gridSpan w:val="12"/>
                  <w:vAlign w:val="center"/>
                </w:tcPr>
                <w:p w:rsidR="008D21FC" w:rsidRPr="00DF6382" w:rsidRDefault="008D21FC" w:rsidP="008D21FC">
                  <w:pPr>
                    <w:jc w:val="center"/>
                    <w:rPr>
                      <w:b/>
                      <w:bCs/>
                      <w:sz w:val="16"/>
                      <w:szCs w:val="16"/>
                      <w:lang w:eastAsia="tr-TR"/>
                    </w:rPr>
                  </w:pPr>
                  <w:r w:rsidRPr="00DF6382">
                    <w:rPr>
                      <w:b/>
                      <w:bCs/>
                      <w:sz w:val="18"/>
                      <w:szCs w:val="18"/>
                      <w:lang w:eastAsia="tr-TR"/>
                    </w:rPr>
                    <w:t>IV. SINIF</w:t>
                  </w:r>
                </w:p>
              </w:tc>
            </w:tr>
            <w:tr w:rsidR="00DF6382" w:rsidRPr="00DF6382" w:rsidTr="008C4601">
              <w:trPr>
                <w:trHeight w:val="284"/>
              </w:trPr>
              <w:tc>
                <w:tcPr>
                  <w:tcW w:w="9934" w:type="dxa"/>
                  <w:gridSpan w:val="12"/>
                  <w:vAlign w:val="center"/>
                </w:tcPr>
                <w:p w:rsidR="008D21FC" w:rsidRPr="00DF6382" w:rsidRDefault="008D21FC" w:rsidP="008D21FC">
                  <w:pPr>
                    <w:jc w:val="center"/>
                    <w:rPr>
                      <w:b/>
                      <w:bCs/>
                      <w:sz w:val="16"/>
                      <w:szCs w:val="16"/>
                      <w:lang w:eastAsia="tr-TR"/>
                    </w:rPr>
                  </w:pPr>
                  <w:r w:rsidRPr="00DF6382">
                    <w:rPr>
                      <w:rFonts w:asciiTheme="majorBidi" w:eastAsia="Arial Unicode MS" w:hAnsiTheme="majorBidi" w:cstheme="majorBidi"/>
                      <w:b/>
                      <w:bCs/>
                      <w:sz w:val="18"/>
                      <w:szCs w:val="18"/>
                    </w:rPr>
                    <w:t xml:space="preserve">İLAHİYAT LİSANS PROGRAMI </w:t>
                  </w:r>
                  <w:r w:rsidRPr="00DF6382">
                    <w:rPr>
                      <w:rFonts w:asciiTheme="majorBidi" w:eastAsia="Arial Unicode MS" w:hAnsiTheme="majorBidi" w:cstheme="majorBidi"/>
                      <w:b/>
                      <w:bCs/>
                      <w:sz w:val="24"/>
                      <w:szCs w:val="24"/>
                    </w:rPr>
                    <w:t>ZORUNLU</w:t>
                  </w:r>
                  <w:r w:rsidRPr="00DF6382">
                    <w:rPr>
                      <w:rFonts w:asciiTheme="majorBidi" w:eastAsia="Arial Unicode MS" w:hAnsiTheme="majorBidi" w:cstheme="majorBidi"/>
                      <w:b/>
                      <w:bCs/>
                      <w:sz w:val="18"/>
                      <w:szCs w:val="18"/>
                    </w:rPr>
                    <w:t xml:space="preserve"> DERSLER</w:t>
                  </w:r>
                </w:p>
              </w:tc>
            </w:tr>
            <w:tr w:rsidR="00DF6382" w:rsidRPr="00DF6382" w:rsidTr="008C4601">
              <w:trPr>
                <w:trHeight w:val="284"/>
              </w:trPr>
              <w:tc>
                <w:tcPr>
                  <w:tcW w:w="3136" w:type="dxa"/>
                  <w:gridSpan w:val="2"/>
                  <w:vAlign w:val="center"/>
                </w:tcPr>
                <w:p w:rsidR="008D21FC" w:rsidRPr="00DF6382" w:rsidRDefault="001B2519" w:rsidP="001B2519">
                  <w:pPr>
                    <w:jc w:val="center"/>
                    <w:rPr>
                      <w:b/>
                      <w:bCs/>
                      <w:sz w:val="16"/>
                      <w:szCs w:val="16"/>
                      <w:lang w:eastAsia="tr-TR"/>
                    </w:rPr>
                  </w:pPr>
                  <w:r w:rsidRPr="00DF6382">
                    <w:rPr>
                      <w:b/>
                      <w:bCs/>
                      <w:sz w:val="16"/>
                      <w:szCs w:val="16"/>
                      <w:lang w:eastAsia="tr-TR"/>
                    </w:rPr>
                    <w:t>VII.</w:t>
                  </w:r>
                  <w:r w:rsidR="008D21FC" w:rsidRPr="00DF6382">
                    <w:rPr>
                      <w:b/>
                      <w:bCs/>
                      <w:sz w:val="16"/>
                      <w:szCs w:val="16"/>
                      <w:lang w:eastAsia="tr-TR"/>
                    </w:rPr>
                    <w:t xml:space="preserve"> YARIYIL (GÜZ)</w:t>
                  </w:r>
                </w:p>
              </w:tc>
              <w:tc>
                <w:tcPr>
                  <w:tcW w:w="425" w:type="dxa"/>
                  <w:vAlign w:val="center"/>
                </w:tcPr>
                <w:p w:rsidR="008D21FC" w:rsidRPr="00DF6382" w:rsidRDefault="008D21FC" w:rsidP="008D21FC">
                  <w:pPr>
                    <w:rPr>
                      <w:b/>
                      <w:bCs/>
                      <w:sz w:val="16"/>
                      <w:szCs w:val="16"/>
                      <w:lang w:eastAsia="tr-TR"/>
                    </w:rPr>
                  </w:pPr>
                  <w:r w:rsidRPr="00DF6382">
                    <w:rPr>
                      <w:b/>
                      <w:bCs/>
                      <w:sz w:val="16"/>
                      <w:szCs w:val="16"/>
                      <w:lang w:eastAsia="tr-TR"/>
                    </w:rPr>
                    <w:t>T</w:t>
                  </w:r>
                </w:p>
              </w:tc>
              <w:tc>
                <w:tcPr>
                  <w:tcW w:w="283" w:type="dxa"/>
                  <w:vAlign w:val="center"/>
                </w:tcPr>
                <w:p w:rsidR="008D21FC" w:rsidRPr="00DF6382" w:rsidRDefault="008D21FC" w:rsidP="008D21FC">
                  <w:pPr>
                    <w:rPr>
                      <w:b/>
                      <w:bCs/>
                      <w:sz w:val="16"/>
                      <w:szCs w:val="16"/>
                      <w:lang w:eastAsia="tr-TR"/>
                    </w:rPr>
                  </w:pPr>
                  <w:r w:rsidRPr="00DF6382">
                    <w:rPr>
                      <w:b/>
                      <w:bCs/>
                      <w:sz w:val="16"/>
                      <w:szCs w:val="16"/>
                      <w:lang w:eastAsia="tr-TR"/>
                    </w:rPr>
                    <w:t>U</w:t>
                  </w:r>
                </w:p>
              </w:tc>
              <w:tc>
                <w:tcPr>
                  <w:tcW w:w="426" w:type="dxa"/>
                  <w:vAlign w:val="center"/>
                </w:tcPr>
                <w:p w:rsidR="008D21FC" w:rsidRPr="00DF6382" w:rsidRDefault="008D21FC" w:rsidP="008D21FC">
                  <w:pPr>
                    <w:rPr>
                      <w:b/>
                      <w:bCs/>
                      <w:sz w:val="16"/>
                      <w:szCs w:val="16"/>
                      <w:lang w:eastAsia="tr-TR"/>
                    </w:rPr>
                  </w:pPr>
                  <w:r w:rsidRPr="00DF6382">
                    <w:rPr>
                      <w:b/>
                      <w:bCs/>
                      <w:sz w:val="16"/>
                      <w:szCs w:val="16"/>
                      <w:lang w:eastAsia="tr-TR"/>
                    </w:rPr>
                    <w:t>K</w:t>
                  </w:r>
                </w:p>
              </w:tc>
              <w:tc>
                <w:tcPr>
                  <w:tcW w:w="711" w:type="dxa"/>
                  <w:vAlign w:val="center"/>
                </w:tcPr>
                <w:p w:rsidR="008D21FC" w:rsidRPr="00DF6382" w:rsidRDefault="008D21FC" w:rsidP="008D21FC">
                  <w:pPr>
                    <w:rPr>
                      <w:b/>
                      <w:bCs/>
                      <w:sz w:val="16"/>
                      <w:szCs w:val="16"/>
                      <w:lang w:eastAsia="tr-TR"/>
                    </w:rPr>
                  </w:pPr>
                  <w:r w:rsidRPr="00DF6382">
                    <w:rPr>
                      <w:b/>
                      <w:bCs/>
                      <w:sz w:val="16"/>
                      <w:szCs w:val="16"/>
                      <w:lang w:eastAsia="tr-TR"/>
                    </w:rPr>
                    <w:t>AKTS</w:t>
                  </w:r>
                </w:p>
              </w:tc>
              <w:tc>
                <w:tcPr>
                  <w:tcW w:w="3116" w:type="dxa"/>
                  <w:gridSpan w:val="2"/>
                  <w:vAlign w:val="center"/>
                </w:tcPr>
                <w:p w:rsidR="008D21FC" w:rsidRPr="00DF6382" w:rsidRDefault="001B2519" w:rsidP="001B2519">
                  <w:pPr>
                    <w:jc w:val="center"/>
                    <w:rPr>
                      <w:b/>
                      <w:bCs/>
                      <w:sz w:val="16"/>
                      <w:szCs w:val="16"/>
                      <w:lang w:eastAsia="tr-TR"/>
                    </w:rPr>
                  </w:pPr>
                  <w:r w:rsidRPr="00DF6382">
                    <w:rPr>
                      <w:b/>
                      <w:bCs/>
                      <w:sz w:val="16"/>
                      <w:szCs w:val="16"/>
                      <w:lang w:eastAsia="tr-TR"/>
                    </w:rPr>
                    <w:t>VI</w:t>
                  </w:r>
                  <w:r w:rsidR="008D21FC" w:rsidRPr="00DF6382">
                    <w:rPr>
                      <w:b/>
                      <w:bCs/>
                      <w:sz w:val="16"/>
                      <w:szCs w:val="16"/>
                      <w:lang w:eastAsia="tr-TR"/>
                    </w:rPr>
                    <w:t>II. YARIYIL (BAHAR)</w:t>
                  </w:r>
                </w:p>
              </w:tc>
              <w:tc>
                <w:tcPr>
                  <w:tcW w:w="407" w:type="dxa"/>
                  <w:vAlign w:val="center"/>
                </w:tcPr>
                <w:p w:rsidR="008D21FC" w:rsidRPr="00DF6382" w:rsidRDefault="008D21FC" w:rsidP="008D21FC">
                  <w:pPr>
                    <w:rPr>
                      <w:b/>
                      <w:bCs/>
                      <w:sz w:val="16"/>
                      <w:szCs w:val="16"/>
                      <w:lang w:eastAsia="tr-TR"/>
                    </w:rPr>
                  </w:pPr>
                  <w:r w:rsidRPr="00DF6382">
                    <w:rPr>
                      <w:b/>
                      <w:bCs/>
                      <w:sz w:val="16"/>
                      <w:szCs w:val="16"/>
                      <w:lang w:eastAsia="tr-TR"/>
                    </w:rPr>
                    <w:t>T</w:t>
                  </w:r>
                </w:p>
              </w:tc>
              <w:tc>
                <w:tcPr>
                  <w:tcW w:w="236" w:type="dxa"/>
                  <w:vAlign w:val="center"/>
                </w:tcPr>
                <w:p w:rsidR="008D21FC" w:rsidRPr="00DF6382" w:rsidRDefault="008D21FC" w:rsidP="008D21FC">
                  <w:pPr>
                    <w:rPr>
                      <w:b/>
                      <w:bCs/>
                      <w:sz w:val="16"/>
                      <w:szCs w:val="16"/>
                      <w:lang w:eastAsia="tr-TR"/>
                    </w:rPr>
                  </w:pPr>
                  <w:r w:rsidRPr="00DF6382">
                    <w:rPr>
                      <w:b/>
                      <w:bCs/>
                      <w:sz w:val="16"/>
                      <w:szCs w:val="16"/>
                      <w:lang w:eastAsia="tr-TR"/>
                    </w:rPr>
                    <w:t>U</w:t>
                  </w:r>
                </w:p>
              </w:tc>
              <w:tc>
                <w:tcPr>
                  <w:tcW w:w="423" w:type="dxa"/>
                  <w:vAlign w:val="center"/>
                </w:tcPr>
                <w:p w:rsidR="008D21FC" w:rsidRPr="00DF6382" w:rsidRDefault="008D21FC" w:rsidP="008D21FC">
                  <w:pPr>
                    <w:rPr>
                      <w:b/>
                      <w:bCs/>
                      <w:sz w:val="16"/>
                      <w:szCs w:val="16"/>
                      <w:lang w:eastAsia="tr-TR"/>
                    </w:rPr>
                  </w:pPr>
                  <w:r w:rsidRPr="00DF6382">
                    <w:rPr>
                      <w:b/>
                      <w:bCs/>
                      <w:sz w:val="16"/>
                      <w:szCs w:val="16"/>
                      <w:lang w:eastAsia="tr-TR"/>
                    </w:rPr>
                    <w:t>K</w:t>
                  </w:r>
                </w:p>
              </w:tc>
              <w:tc>
                <w:tcPr>
                  <w:tcW w:w="771" w:type="dxa"/>
                  <w:vAlign w:val="center"/>
                </w:tcPr>
                <w:p w:rsidR="008D21FC" w:rsidRPr="00DF6382" w:rsidRDefault="008D21FC" w:rsidP="008D21FC">
                  <w:pPr>
                    <w:rPr>
                      <w:b/>
                      <w:bCs/>
                      <w:sz w:val="16"/>
                      <w:szCs w:val="16"/>
                      <w:lang w:eastAsia="tr-TR"/>
                    </w:rPr>
                  </w:pPr>
                  <w:r w:rsidRPr="00DF6382">
                    <w:rPr>
                      <w:b/>
                      <w:bCs/>
                      <w:sz w:val="16"/>
                      <w:szCs w:val="16"/>
                      <w:lang w:eastAsia="tr-TR"/>
                    </w:rPr>
                    <w:t>AKTS</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İLH4001</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Bitirme Ödevi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İLH4002</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Bitirme Ödevi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İLH4003</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Kuran Okuma ve Tecvid-VII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İLH4004</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Kuran Okuma ve Tecvid-VIII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İLH4005</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Tasavvuf-I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İLH4006</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Tasavvuf-II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İLH4009</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Felsefesi-I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İLH4010</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Felsefesi-II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İLH4011</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Felsefesi Tarihi-I</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İLH4012</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Felsefesi Tarihi-II</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3</w:t>
                  </w:r>
                </w:p>
              </w:tc>
            </w:tr>
            <w:tr w:rsidR="00DF6382" w:rsidRPr="00DF6382" w:rsidTr="008C4601">
              <w:trPr>
                <w:trHeight w:val="284"/>
              </w:trPr>
              <w:tc>
                <w:tcPr>
                  <w:tcW w:w="868" w:type="dxa"/>
                  <w:vAlign w:val="center"/>
                </w:tcPr>
                <w:p w:rsidR="008D21FC" w:rsidRPr="00DF6382" w:rsidRDefault="008D21FC" w:rsidP="008D21FC">
                  <w:pPr>
                    <w:rPr>
                      <w:sz w:val="16"/>
                      <w:szCs w:val="16"/>
                      <w:lang w:eastAsia="tr-TR"/>
                    </w:rPr>
                  </w:pPr>
                  <w:r w:rsidRPr="00DF6382">
                    <w:rPr>
                      <w:sz w:val="16"/>
                      <w:szCs w:val="16"/>
                      <w:lang w:eastAsia="tr-TR"/>
                    </w:rPr>
                    <w:t>İLH4013</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Din Hizmetlerinde Reh. ve İlet.</w:t>
                  </w:r>
                </w:p>
              </w:tc>
              <w:tc>
                <w:tcPr>
                  <w:tcW w:w="425" w:type="dxa"/>
                  <w:vAlign w:val="center"/>
                </w:tcPr>
                <w:p w:rsidR="008D21FC" w:rsidRPr="00DF6382" w:rsidRDefault="008D21FC" w:rsidP="008D21FC">
                  <w:pPr>
                    <w:rPr>
                      <w:sz w:val="16"/>
                      <w:szCs w:val="16"/>
                      <w:lang w:eastAsia="tr-TR"/>
                    </w:rPr>
                  </w:pPr>
                  <w:r w:rsidRPr="00DF6382">
                    <w:rPr>
                      <w:sz w:val="16"/>
                      <w:szCs w:val="16"/>
                      <w:lang w:eastAsia="tr-TR"/>
                    </w:rPr>
                    <w:t>2</w:t>
                  </w:r>
                </w:p>
              </w:tc>
              <w:tc>
                <w:tcPr>
                  <w:tcW w:w="283"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6" w:type="dxa"/>
                  <w:vAlign w:val="center"/>
                </w:tcPr>
                <w:p w:rsidR="008D21FC" w:rsidRPr="00DF6382" w:rsidRDefault="008D21FC" w:rsidP="008D21FC">
                  <w:pPr>
                    <w:rPr>
                      <w:sz w:val="16"/>
                      <w:szCs w:val="16"/>
                      <w:lang w:eastAsia="tr-TR"/>
                    </w:rPr>
                  </w:pPr>
                  <w:r w:rsidRPr="00DF6382">
                    <w:rPr>
                      <w:sz w:val="16"/>
                      <w:szCs w:val="16"/>
                      <w:lang w:eastAsia="tr-TR"/>
                    </w:rPr>
                    <w:t>2</w:t>
                  </w:r>
                </w:p>
              </w:tc>
              <w:tc>
                <w:tcPr>
                  <w:tcW w:w="711" w:type="dxa"/>
                  <w:vAlign w:val="center"/>
                </w:tcPr>
                <w:p w:rsidR="008D21FC" w:rsidRPr="00DF6382" w:rsidRDefault="008D21FC" w:rsidP="008D21FC">
                  <w:pPr>
                    <w:rPr>
                      <w:sz w:val="16"/>
                      <w:szCs w:val="16"/>
                      <w:lang w:eastAsia="tr-TR"/>
                    </w:rPr>
                  </w:pPr>
                  <w:r w:rsidRPr="00DF6382">
                    <w:rPr>
                      <w:sz w:val="16"/>
                      <w:szCs w:val="16"/>
                      <w:lang w:eastAsia="tr-TR"/>
                    </w:rPr>
                    <w:t>3</w:t>
                  </w:r>
                </w:p>
              </w:tc>
              <w:tc>
                <w:tcPr>
                  <w:tcW w:w="848" w:type="dxa"/>
                  <w:vAlign w:val="center"/>
                </w:tcPr>
                <w:p w:rsidR="008D21FC" w:rsidRPr="00DF6382" w:rsidRDefault="008D21FC" w:rsidP="008D21FC">
                  <w:pPr>
                    <w:rPr>
                      <w:sz w:val="16"/>
                      <w:szCs w:val="16"/>
                      <w:lang w:eastAsia="tr-TR"/>
                    </w:rPr>
                  </w:pPr>
                  <w:r w:rsidRPr="00DF6382">
                    <w:rPr>
                      <w:sz w:val="16"/>
                      <w:szCs w:val="16"/>
                      <w:lang w:eastAsia="tr-TR"/>
                    </w:rPr>
                    <w:t>İLH4014</w:t>
                  </w:r>
                </w:p>
              </w:tc>
              <w:tc>
                <w:tcPr>
                  <w:tcW w:w="2268" w:type="dxa"/>
                  <w:vAlign w:val="center"/>
                </w:tcPr>
                <w:p w:rsidR="008D21FC" w:rsidRPr="00DF6382" w:rsidRDefault="008D21FC" w:rsidP="008D21FC">
                  <w:pPr>
                    <w:rPr>
                      <w:sz w:val="16"/>
                      <w:szCs w:val="16"/>
                      <w:lang w:eastAsia="tr-TR"/>
                    </w:rPr>
                  </w:pPr>
                  <w:r w:rsidRPr="00DF6382">
                    <w:rPr>
                      <w:sz w:val="16"/>
                      <w:szCs w:val="16"/>
                      <w:lang w:eastAsia="tr-TR"/>
                    </w:rPr>
                    <w:t>İslam Hukuku-IV</w:t>
                  </w:r>
                </w:p>
              </w:tc>
              <w:tc>
                <w:tcPr>
                  <w:tcW w:w="407" w:type="dxa"/>
                  <w:vAlign w:val="center"/>
                </w:tcPr>
                <w:p w:rsidR="008D21FC" w:rsidRPr="00DF6382" w:rsidRDefault="008D21FC" w:rsidP="008D21FC">
                  <w:pPr>
                    <w:rPr>
                      <w:sz w:val="16"/>
                      <w:szCs w:val="16"/>
                      <w:lang w:eastAsia="tr-TR"/>
                    </w:rPr>
                  </w:pPr>
                  <w:r w:rsidRPr="00DF6382">
                    <w:rPr>
                      <w:sz w:val="16"/>
                      <w:szCs w:val="16"/>
                      <w:lang w:eastAsia="tr-TR"/>
                    </w:rPr>
                    <w:t>2</w:t>
                  </w:r>
                </w:p>
              </w:tc>
              <w:tc>
                <w:tcPr>
                  <w:tcW w:w="236" w:type="dxa"/>
                  <w:vAlign w:val="center"/>
                </w:tcPr>
                <w:p w:rsidR="008D21FC" w:rsidRPr="00DF6382" w:rsidRDefault="008D21FC" w:rsidP="008D21FC">
                  <w:pPr>
                    <w:rPr>
                      <w:sz w:val="16"/>
                      <w:szCs w:val="16"/>
                      <w:lang w:eastAsia="tr-TR"/>
                    </w:rPr>
                  </w:pPr>
                  <w:r w:rsidRPr="00DF6382">
                    <w:rPr>
                      <w:sz w:val="16"/>
                      <w:szCs w:val="16"/>
                      <w:lang w:eastAsia="tr-TR"/>
                    </w:rPr>
                    <w:t>0</w:t>
                  </w:r>
                </w:p>
              </w:tc>
              <w:tc>
                <w:tcPr>
                  <w:tcW w:w="423" w:type="dxa"/>
                  <w:vAlign w:val="center"/>
                </w:tcPr>
                <w:p w:rsidR="008D21FC" w:rsidRPr="00DF6382" w:rsidRDefault="008D21FC" w:rsidP="008D21FC">
                  <w:pPr>
                    <w:rPr>
                      <w:sz w:val="16"/>
                      <w:szCs w:val="16"/>
                      <w:lang w:eastAsia="tr-TR"/>
                    </w:rPr>
                  </w:pPr>
                  <w:r w:rsidRPr="00DF6382">
                    <w:rPr>
                      <w:sz w:val="16"/>
                      <w:szCs w:val="16"/>
                      <w:lang w:eastAsia="tr-TR"/>
                    </w:rPr>
                    <w:t>2</w:t>
                  </w:r>
                </w:p>
              </w:tc>
              <w:tc>
                <w:tcPr>
                  <w:tcW w:w="771" w:type="dxa"/>
                  <w:vAlign w:val="center"/>
                </w:tcPr>
                <w:p w:rsidR="008D21FC" w:rsidRPr="00DF6382" w:rsidRDefault="008D21FC" w:rsidP="008D21FC">
                  <w:pPr>
                    <w:rPr>
                      <w:sz w:val="16"/>
                      <w:szCs w:val="16"/>
                      <w:lang w:eastAsia="tr-TR"/>
                    </w:rPr>
                  </w:pPr>
                  <w:r w:rsidRPr="00DF6382">
                    <w:rPr>
                      <w:sz w:val="16"/>
                      <w:szCs w:val="16"/>
                      <w:lang w:eastAsia="tr-TR"/>
                    </w:rPr>
                    <w:t>4</w:t>
                  </w:r>
                </w:p>
              </w:tc>
            </w:tr>
            <w:tr w:rsidR="00DF6382" w:rsidRPr="00DF6382" w:rsidTr="008C4601">
              <w:trPr>
                <w:trHeight w:val="284"/>
              </w:trPr>
              <w:tc>
                <w:tcPr>
                  <w:tcW w:w="868" w:type="dxa"/>
                  <w:vAlign w:val="center"/>
                </w:tcPr>
                <w:p w:rsidR="00D611AD" w:rsidRPr="00DF6382" w:rsidRDefault="00D611AD" w:rsidP="00D611AD">
                  <w:pPr>
                    <w:rPr>
                      <w:sz w:val="16"/>
                      <w:szCs w:val="16"/>
                      <w:lang w:eastAsia="tr-TR"/>
                    </w:rPr>
                  </w:pPr>
                  <w:r w:rsidRPr="00DF6382">
                    <w:rPr>
                      <w:sz w:val="16"/>
                      <w:szCs w:val="16"/>
                      <w:lang w:eastAsia="tr-TR"/>
                    </w:rPr>
                    <w:t>İLH4015</w:t>
                  </w:r>
                </w:p>
              </w:tc>
              <w:tc>
                <w:tcPr>
                  <w:tcW w:w="2268" w:type="dxa"/>
                  <w:vAlign w:val="center"/>
                </w:tcPr>
                <w:p w:rsidR="00D611AD" w:rsidRPr="00DF6382" w:rsidRDefault="00D611AD" w:rsidP="00D611AD">
                  <w:pPr>
                    <w:rPr>
                      <w:sz w:val="16"/>
                      <w:szCs w:val="16"/>
                      <w:lang w:eastAsia="tr-TR"/>
                    </w:rPr>
                  </w:pPr>
                  <w:r w:rsidRPr="00DF6382">
                    <w:rPr>
                      <w:sz w:val="16"/>
                      <w:szCs w:val="16"/>
                      <w:lang w:eastAsia="tr-TR"/>
                    </w:rPr>
                    <w:t>İslam Hukuku-III</w:t>
                  </w:r>
                </w:p>
              </w:tc>
              <w:tc>
                <w:tcPr>
                  <w:tcW w:w="425" w:type="dxa"/>
                  <w:vAlign w:val="center"/>
                </w:tcPr>
                <w:p w:rsidR="00D611AD" w:rsidRPr="00DF6382" w:rsidRDefault="00D611AD" w:rsidP="00D611AD">
                  <w:pPr>
                    <w:rPr>
                      <w:sz w:val="16"/>
                      <w:szCs w:val="16"/>
                      <w:lang w:eastAsia="tr-TR"/>
                    </w:rPr>
                  </w:pPr>
                  <w:r w:rsidRPr="00DF6382">
                    <w:rPr>
                      <w:sz w:val="16"/>
                      <w:szCs w:val="16"/>
                      <w:lang w:eastAsia="tr-TR"/>
                    </w:rPr>
                    <w:t>2</w:t>
                  </w:r>
                </w:p>
              </w:tc>
              <w:tc>
                <w:tcPr>
                  <w:tcW w:w="283" w:type="dxa"/>
                  <w:vAlign w:val="center"/>
                </w:tcPr>
                <w:p w:rsidR="00D611AD" w:rsidRPr="00DF6382" w:rsidRDefault="00D611AD" w:rsidP="00D611AD">
                  <w:pPr>
                    <w:rPr>
                      <w:sz w:val="16"/>
                      <w:szCs w:val="16"/>
                      <w:lang w:eastAsia="tr-TR"/>
                    </w:rPr>
                  </w:pPr>
                  <w:r w:rsidRPr="00DF6382">
                    <w:rPr>
                      <w:sz w:val="16"/>
                      <w:szCs w:val="16"/>
                      <w:lang w:eastAsia="tr-TR"/>
                    </w:rPr>
                    <w:t>0</w:t>
                  </w:r>
                </w:p>
              </w:tc>
              <w:tc>
                <w:tcPr>
                  <w:tcW w:w="426" w:type="dxa"/>
                  <w:vAlign w:val="center"/>
                </w:tcPr>
                <w:p w:rsidR="00D611AD" w:rsidRPr="00DF6382" w:rsidRDefault="00D611AD" w:rsidP="00D611AD">
                  <w:pPr>
                    <w:rPr>
                      <w:sz w:val="16"/>
                      <w:szCs w:val="16"/>
                      <w:lang w:eastAsia="tr-TR"/>
                    </w:rPr>
                  </w:pPr>
                  <w:r w:rsidRPr="00DF6382">
                    <w:rPr>
                      <w:sz w:val="16"/>
                      <w:szCs w:val="16"/>
                      <w:lang w:eastAsia="tr-TR"/>
                    </w:rPr>
                    <w:t>2</w:t>
                  </w:r>
                </w:p>
              </w:tc>
              <w:tc>
                <w:tcPr>
                  <w:tcW w:w="711" w:type="dxa"/>
                  <w:vAlign w:val="center"/>
                </w:tcPr>
                <w:p w:rsidR="00D611AD" w:rsidRPr="00DF6382" w:rsidRDefault="00D611AD" w:rsidP="00D611AD">
                  <w:pPr>
                    <w:rPr>
                      <w:sz w:val="16"/>
                      <w:szCs w:val="16"/>
                      <w:lang w:eastAsia="tr-TR"/>
                    </w:rPr>
                  </w:pPr>
                  <w:r w:rsidRPr="00DF6382">
                    <w:rPr>
                      <w:sz w:val="16"/>
                      <w:szCs w:val="16"/>
                      <w:lang w:eastAsia="tr-TR"/>
                    </w:rPr>
                    <w:t>4</w:t>
                  </w:r>
                </w:p>
              </w:tc>
              <w:tc>
                <w:tcPr>
                  <w:tcW w:w="848" w:type="dxa"/>
                  <w:vAlign w:val="center"/>
                </w:tcPr>
                <w:p w:rsidR="00D611AD" w:rsidRPr="00DF6382" w:rsidRDefault="00D611AD" w:rsidP="00D611AD">
                  <w:pPr>
                    <w:rPr>
                      <w:sz w:val="16"/>
                      <w:szCs w:val="16"/>
                      <w:lang w:eastAsia="tr-TR"/>
                    </w:rPr>
                  </w:pPr>
                </w:p>
              </w:tc>
              <w:tc>
                <w:tcPr>
                  <w:tcW w:w="2268" w:type="dxa"/>
                  <w:vAlign w:val="center"/>
                </w:tcPr>
                <w:p w:rsidR="00D611AD" w:rsidRPr="00DF6382" w:rsidRDefault="00D611AD" w:rsidP="00D611AD">
                  <w:pPr>
                    <w:rPr>
                      <w:rFonts w:asciiTheme="majorBidi" w:hAnsiTheme="majorBidi" w:cstheme="majorBidi"/>
                      <w:sz w:val="16"/>
                      <w:szCs w:val="16"/>
                      <w:lang w:eastAsia="tr-TR"/>
                    </w:rPr>
                  </w:pPr>
                  <w:r w:rsidRPr="00DF6382">
                    <w:rPr>
                      <w:rFonts w:asciiTheme="majorBidi" w:eastAsia="Arial Unicode MS" w:hAnsiTheme="majorBidi" w:cstheme="majorBidi"/>
                      <w:sz w:val="16"/>
                      <w:szCs w:val="16"/>
                    </w:rPr>
                    <w:t>Program Formasyon/Mesleki Seçmeli Dersler</w:t>
                  </w:r>
                </w:p>
              </w:tc>
              <w:tc>
                <w:tcPr>
                  <w:tcW w:w="407" w:type="dxa"/>
                  <w:vAlign w:val="center"/>
                </w:tcPr>
                <w:p w:rsidR="00D611AD" w:rsidRPr="00DF6382" w:rsidRDefault="001B2519" w:rsidP="00D611AD">
                  <w:pPr>
                    <w:rPr>
                      <w:sz w:val="16"/>
                      <w:szCs w:val="16"/>
                      <w:lang w:eastAsia="tr-TR"/>
                    </w:rPr>
                  </w:pPr>
                  <w:r w:rsidRPr="00DF6382">
                    <w:rPr>
                      <w:sz w:val="16"/>
                      <w:szCs w:val="16"/>
                      <w:lang w:eastAsia="tr-TR"/>
                    </w:rPr>
                    <w:t>4</w:t>
                  </w:r>
                </w:p>
              </w:tc>
              <w:tc>
                <w:tcPr>
                  <w:tcW w:w="236" w:type="dxa"/>
                  <w:vAlign w:val="center"/>
                </w:tcPr>
                <w:p w:rsidR="00D611AD" w:rsidRPr="00DF6382" w:rsidRDefault="001B2519" w:rsidP="00D611AD">
                  <w:pPr>
                    <w:rPr>
                      <w:sz w:val="16"/>
                      <w:szCs w:val="16"/>
                      <w:lang w:eastAsia="tr-TR"/>
                    </w:rPr>
                  </w:pPr>
                  <w:r w:rsidRPr="00DF6382">
                    <w:rPr>
                      <w:sz w:val="16"/>
                      <w:szCs w:val="16"/>
                      <w:lang w:eastAsia="tr-TR"/>
                    </w:rPr>
                    <w:t>6</w:t>
                  </w:r>
                </w:p>
              </w:tc>
              <w:tc>
                <w:tcPr>
                  <w:tcW w:w="423" w:type="dxa"/>
                  <w:vAlign w:val="center"/>
                </w:tcPr>
                <w:p w:rsidR="00D611AD" w:rsidRPr="00DF6382" w:rsidRDefault="001B2519" w:rsidP="00D611AD">
                  <w:pPr>
                    <w:rPr>
                      <w:sz w:val="16"/>
                      <w:szCs w:val="16"/>
                      <w:lang w:eastAsia="tr-TR"/>
                    </w:rPr>
                  </w:pPr>
                  <w:r w:rsidRPr="00DF6382">
                    <w:rPr>
                      <w:sz w:val="16"/>
                      <w:szCs w:val="16"/>
                      <w:lang w:eastAsia="tr-TR"/>
                    </w:rPr>
                    <w:t>7</w:t>
                  </w:r>
                </w:p>
              </w:tc>
              <w:tc>
                <w:tcPr>
                  <w:tcW w:w="771" w:type="dxa"/>
                  <w:vAlign w:val="center"/>
                </w:tcPr>
                <w:p w:rsidR="00D611AD" w:rsidRPr="00DF6382" w:rsidRDefault="001B2519" w:rsidP="00D611AD">
                  <w:pPr>
                    <w:rPr>
                      <w:sz w:val="16"/>
                      <w:szCs w:val="16"/>
                      <w:lang w:eastAsia="tr-TR"/>
                    </w:rPr>
                  </w:pPr>
                  <w:r w:rsidRPr="00DF6382">
                    <w:rPr>
                      <w:sz w:val="16"/>
                      <w:szCs w:val="16"/>
                      <w:lang w:eastAsia="tr-TR"/>
                    </w:rPr>
                    <w:t>11</w:t>
                  </w:r>
                </w:p>
              </w:tc>
            </w:tr>
            <w:tr w:rsidR="00DF6382" w:rsidRPr="00DF6382" w:rsidTr="008C4601">
              <w:trPr>
                <w:trHeight w:val="284"/>
              </w:trPr>
              <w:tc>
                <w:tcPr>
                  <w:tcW w:w="868" w:type="dxa"/>
                  <w:vAlign w:val="center"/>
                </w:tcPr>
                <w:p w:rsidR="00D611AD" w:rsidRPr="00DF6382" w:rsidRDefault="00D611AD" w:rsidP="00D611AD">
                  <w:pPr>
                    <w:rPr>
                      <w:sz w:val="16"/>
                      <w:szCs w:val="16"/>
                      <w:lang w:eastAsia="tr-TR"/>
                    </w:rPr>
                  </w:pPr>
                </w:p>
              </w:tc>
              <w:tc>
                <w:tcPr>
                  <w:tcW w:w="2268" w:type="dxa"/>
                  <w:vAlign w:val="center"/>
                </w:tcPr>
                <w:p w:rsidR="00D611AD" w:rsidRPr="00DF6382" w:rsidRDefault="00D611AD" w:rsidP="00D611AD">
                  <w:pPr>
                    <w:rPr>
                      <w:rFonts w:asciiTheme="majorBidi" w:hAnsiTheme="majorBidi" w:cstheme="majorBidi"/>
                      <w:sz w:val="16"/>
                      <w:szCs w:val="16"/>
                      <w:lang w:eastAsia="tr-TR"/>
                    </w:rPr>
                  </w:pPr>
                  <w:r w:rsidRPr="00DF6382">
                    <w:rPr>
                      <w:rFonts w:asciiTheme="majorBidi" w:eastAsia="Arial Unicode MS" w:hAnsiTheme="majorBidi" w:cstheme="majorBidi"/>
                      <w:sz w:val="16"/>
                      <w:szCs w:val="16"/>
                    </w:rPr>
                    <w:t>Program Formasyon/Mesleki Seçmeli Dersler</w:t>
                  </w:r>
                </w:p>
              </w:tc>
              <w:tc>
                <w:tcPr>
                  <w:tcW w:w="425" w:type="dxa"/>
                  <w:vAlign w:val="center"/>
                </w:tcPr>
                <w:p w:rsidR="00D611AD" w:rsidRPr="00DF6382" w:rsidRDefault="00D611AD" w:rsidP="00D611AD">
                  <w:pPr>
                    <w:rPr>
                      <w:sz w:val="16"/>
                      <w:szCs w:val="16"/>
                      <w:lang w:eastAsia="tr-TR"/>
                    </w:rPr>
                  </w:pPr>
                  <w:r w:rsidRPr="00DF6382">
                    <w:rPr>
                      <w:sz w:val="16"/>
                      <w:szCs w:val="16"/>
                      <w:lang w:eastAsia="tr-TR"/>
                    </w:rPr>
                    <w:t>4</w:t>
                  </w:r>
                </w:p>
              </w:tc>
              <w:tc>
                <w:tcPr>
                  <w:tcW w:w="283" w:type="dxa"/>
                  <w:vAlign w:val="center"/>
                </w:tcPr>
                <w:p w:rsidR="00D611AD" w:rsidRPr="00DF6382" w:rsidRDefault="001B2519" w:rsidP="00D611AD">
                  <w:pPr>
                    <w:rPr>
                      <w:sz w:val="16"/>
                      <w:szCs w:val="16"/>
                      <w:lang w:eastAsia="tr-TR"/>
                    </w:rPr>
                  </w:pPr>
                  <w:r w:rsidRPr="00DF6382">
                    <w:rPr>
                      <w:sz w:val="16"/>
                      <w:szCs w:val="16"/>
                      <w:lang w:eastAsia="tr-TR"/>
                    </w:rPr>
                    <w:t>2</w:t>
                  </w:r>
                </w:p>
              </w:tc>
              <w:tc>
                <w:tcPr>
                  <w:tcW w:w="426" w:type="dxa"/>
                  <w:vAlign w:val="center"/>
                </w:tcPr>
                <w:p w:rsidR="00D611AD" w:rsidRPr="00DF6382" w:rsidRDefault="001B2519" w:rsidP="00D611AD">
                  <w:pPr>
                    <w:rPr>
                      <w:sz w:val="16"/>
                      <w:szCs w:val="16"/>
                      <w:lang w:eastAsia="tr-TR"/>
                    </w:rPr>
                  </w:pPr>
                  <w:r w:rsidRPr="00DF6382">
                    <w:rPr>
                      <w:sz w:val="16"/>
                      <w:szCs w:val="16"/>
                      <w:lang w:eastAsia="tr-TR"/>
                    </w:rPr>
                    <w:t>5</w:t>
                  </w:r>
                </w:p>
              </w:tc>
              <w:tc>
                <w:tcPr>
                  <w:tcW w:w="711" w:type="dxa"/>
                  <w:vAlign w:val="center"/>
                </w:tcPr>
                <w:p w:rsidR="00D611AD" w:rsidRPr="00DF6382" w:rsidRDefault="001B2519" w:rsidP="00D611AD">
                  <w:pPr>
                    <w:rPr>
                      <w:sz w:val="16"/>
                      <w:szCs w:val="16"/>
                      <w:lang w:eastAsia="tr-TR"/>
                    </w:rPr>
                  </w:pPr>
                  <w:r w:rsidRPr="00DF6382">
                    <w:rPr>
                      <w:sz w:val="16"/>
                      <w:szCs w:val="16"/>
                      <w:lang w:eastAsia="tr-TR"/>
                    </w:rPr>
                    <w:t>8</w:t>
                  </w:r>
                </w:p>
              </w:tc>
              <w:tc>
                <w:tcPr>
                  <w:tcW w:w="848" w:type="dxa"/>
                  <w:vAlign w:val="center"/>
                </w:tcPr>
                <w:p w:rsidR="00D611AD" w:rsidRPr="00DF6382" w:rsidRDefault="00D611AD" w:rsidP="00D611AD">
                  <w:pPr>
                    <w:rPr>
                      <w:sz w:val="16"/>
                      <w:szCs w:val="16"/>
                      <w:lang w:eastAsia="tr-TR"/>
                    </w:rPr>
                  </w:pPr>
                </w:p>
              </w:tc>
              <w:tc>
                <w:tcPr>
                  <w:tcW w:w="2268" w:type="dxa"/>
                  <w:vAlign w:val="center"/>
                </w:tcPr>
                <w:p w:rsidR="00D611AD" w:rsidRPr="00DF6382" w:rsidRDefault="00D611AD" w:rsidP="00D611AD">
                  <w:pPr>
                    <w:rPr>
                      <w:sz w:val="16"/>
                      <w:szCs w:val="16"/>
                      <w:lang w:eastAsia="tr-TR"/>
                    </w:rPr>
                  </w:pPr>
                </w:p>
              </w:tc>
              <w:tc>
                <w:tcPr>
                  <w:tcW w:w="407" w:type="dxa"/>
                  <w:vAlign w:val="center"/>
                </w:tcPr>
                <w:p w:rsidR="00D611AD" w:rsidRPr="00DF6382" w:rsidRDefault="00D611AD" w:rsidP="00D611AD">
                  <w:pPr>
                    <w:rPr>
                      <w:sz w:val="16"/>
                      <w:szCs w:val="16"/>
                      <w:lang w:eastAsia="tr-TR"/>
                    </w:rPr>
                  </w:pPr>
                </w:p>
              </w:tc>
              <w:tc>
                <w:tcPr>
                  <w:tcW w:w="236" w:type="dxa"/>
                  <w:vAlign w:val="center"/>
                </w:tcPr>
                <w:p w:rsidR="00D611AD" w:rsidRPr="00DF6382" w:rsidRDefault="00D611AD" w:rsidP="00D611AD">
                  <w:pPr>
                    <w:rPr>
                      <w:sz w:val="16"/>
                      <w:szCs w:val="16"/>
                      <w:lang w:eastAsia="tr-TR"/>
                    </w:rPr>
                  </w:pPr>
                </w:p>
              </w:tc>
              <w:tc>
                <w:tcPr>
                  <w:tcW w:w="423" w:type="dxa"/>
                  <w:vAlign w:val="center"/>
                </w:tcPr>
                <w:p w:rsidR="00D611AD" w:rsidRPr="00DF6382" w:rsidRDefault="00D611AD" w:rsidP="00D611AD">
                  <w:pPr>
                    <w:rPr>
                      <w:sz w:val="16"/>
                      <w:szCs w:val="16"/>
                      <w:lang w:eastAsia="tr-TR"/>
                    </w:rPr>
                  </w:pPr>
                </w:p>
              </w:tc>
              <w:tc>
                <w:tcPr>
                  <w:tcW w:w="771" w:type="dxa"/>
                  <w:vAlign w:val="center"/>
                </w:tcPr>
                <w:p w:rsidR="00D611AD" w:rsidRPr="00DF6382" w:rsidRDefault="00D611AD" w:rsidP="00D611AD">
                  <w:pPr>
                    <w:rPr>
                      <w:sz w:val="16"/>
                      <w:szCs w:val="16"/>
                      <w:lang w:eastAsia="tr-TR"/>
                    </w:rPr>
                  </w:pPr>
                </w:p>
              </w:tc>
            </w:tr>
            <w:tr w:rsidR="00DF6382" w:rsidRPr="00DF6382" w:rsidTr="008C4601">
              <w:trPr>
                <w:trHeight w:val="284"/>
              </w:trPr>
              <w:tc>
                <w:tcPr>
                  <w:tcW w:w="868" w:type="dxa"/>
                  <w:vAlign w:val="center"/>
                </w:tcPr>
                <w:p w:rsidR="00D611AD" w:rsidRPr="00DF6382" w:rsidRDefault="00D611AD" w:rsidP="00D611AD">
                  <w:pPr>
                    <w:rPr>
                      <w:b/>
                      <w:bCs/>
                      <w:sz w:val="16"/>
                      <w:szCs w:val="16"/>
                      <w:lang w:eastAsia="tr-TR"/>
                    </w:rPr>
                  </w:pPr>
                  <w:r w:rsidRPr="00DF6382">
                    <w:rPr>
                      <w:b/>
                      <w:bCs/>
                      <w:sz w:val="16"/>
                      <w:szCs w:val="16"/>
                      <w:lang w:eastAsia="tr-TR"/>
                    </w:rPr>
                    <w:t>TOPL.</w:t>
                  </w:r>
                </w:p>
              </w:tc>
              <w:tc>
                <w:tcPr>
                  <w:tcW w:w="2268" w:type="dxa"/>
                  <w:vAlign w:val="center"/>
                </w:tcPr>
                <w:p w:rsidR="00D611AD" w:rsidRPr="00DF6382" w:rsidRDefault="00D611AD" w:rsidP="00D611AD">
                  <w:pPr>
                    <w:rPr>
                      <w:b/>
                      <w:bCs/>
                      <w:sz w:val="16"/>
                      <w:szCs w:val="16"/>
                      <w:lang w:eastAsia="tr-TR"/>
                    </w:rPr>
                  </w:pPr>
                  <w:r w:rsidRPr="00DF6382">
                    <w:rPr>
                      <w:b/>
                      <w:bCs/>
                      <w:sz w:val="16"/>
                      <w:szCs w:val="16"/>
                      <w:lang w:eastAsia="tr-TR"/>
                    </w:rPr>
                    <w:t> </w:t>
                  </w:r>
                </w:p>
              </w:tc>
              <w:tc>
                <w:tcPr>
                  <w:tcW w:w="425" w:type="dxa"/>
                  <w:vAlign w:val="center"/>
                </w:tcPr>
                <w:p w:rsidR="00D611AD" w:rsidRPr="00DF6382" w:rsidRDefault="00D611AD" w:rsidP="00F12FFA">
                  <w:pPr>
                    <w:rPr>
                      <w:b/>
                      <w:bCs/>
                      <w:sz w:val="16"/>
                      <w:szCs w:val="16"/>
                      <w:lang w:eastAsia="tr-TR"/>
                    </w:rPr>
                  </w:pPr>
                  <w:r w:rsidRPr="00DF6382">
                    <w:rPr>
                      <w:b/>
                      <w:bCs/>
                      <w:sz w:val="16"/>
                      <w:szCs w:val="16"/>
                      <w:lang w:eastAsia="tr-TR"/>
                    </w:rPr>
                    <w:t>1</w:t>
                  </w:r>
                  <w:r w:rsidR="00F12FFA" w:rsidRPr="00DF6382">
                    <w:rPr>
                      <w:b/>
                      <w:bCs/>
                      <w:sz w:val="16"/>
                      <w:szCs w:val="16"/>
                      <w:lang w:eastAsia="tr-TR"/>
                    </w:rPr>
                    <w:t>8</w:t>
                  </w:r>
                </w:p>
              </w:tc>
              <w:tc>
                <w:tcPr>
                  <w:tcW w:w="283" w:type="dxa"/>
                  <w:vAlign w:val="center"/>
                </w:tcPr>
                <w:p w:rsidR="00D611AD" w:rsidRPr="00DF6382" w:rsidRDefault="00F12FFA" w:rsidP="00D611AD">
                  <w:pPr>
                    <w:rPr>
                      <w:b/>
                      <w:bCs/>
                      <w:sz w:val="16"/>
                      <w:szCs w:val="16"/>
                      <w:lang w:eastAsia="tr-TR"/>
                    </w:rPr>
                  </w:pPr>
                  <w:r w:rsidRPr="00DF6382">
                    <w:rPr>
                      <w:b/>
                      <w:bCs/>
                      <w:sz w:val="16"/>
                      <w:szCs w:val="16"/>
                      <w:lang w:eastAsia="tr-TR"/>
                    </w:rPr>
                    <w:t>2</w:t>
                  </w:r>
                </w:p>
              </w:tc>
              <w:tc>
                <w:tcPr>
                  <w:tcW w:w="426" w:type="dxa"/>
                  <w:vAlign w:val="center"/>
                </w:tcPr>
                <w:p w:rsidR="00D611AD" w:rsidRPr="00DF6382" w:rsidRDefault="00D611AD" w:rsidP="00D611AD">
                  <w:pPr>
                    <w:rPr>
                      <w:b/>
                      <w:bCs/>
                      <w:sz w:val="16"/>
                      <w:szCs w:val="16"/>
                      <w:lang w:eastAsia="tr-TR"/>
                    </w:rPr>
                  </w:pPr>
                  <w:r w:rsidRPr="00DF6382">
                    <w:rPr>
                      <w:b/>
                      <w:bCs/>
                      <w:sz w:val="16"/>
                      <w:szCs w:val="16"/>
                      <w:lang w:eastAsia="tr-TR"/>
                    </w:rPr>
                    <w:t>19</w:t>
                  </w:r>
                </w:p>
              </w:tc>
              <w:tc>
                <w:tcPr>
                  <w:tcW w:w="711" w:type="dxa"/>
                  <w:vAlign w:val="center"/>
                </w:tcPr>
                <w:p w:rsidR="00D611AD" w:rsidRPr="00DF6382" w:rsidRDefault="00D611AD" w:rsidP="00D611AD">
                  <w:pPr>
                    <w:rPr>
                      <w:b/>
                      <w:bCs/>
                      <w:sz w:val="16"/>
                      <w:szCs w:val="16"/>
                      <w:lang w:eastAsia="tr-TR"/>
                    </w:rPr>
                  </w:pPr>
                  <w:r w:rsidRPr="00DF6382">
                    <w:rPr>
                      <w:b/>
                      <w:bCs/>
                      <w:sz w:val="16"/>
                      <w:szCs w:val="16"/>
                      <w:lang w:eastAsia="tr-TR"/>
                    </w:rPr>
                    <w:t>30</w:t>
                  </w:r>
                </w:p>
              </w:tc>
              <w:tc>
                <w:tcPr>
                  <w:tcW w:w="848" w:type="dxa"/>
                  <w:vAlign w:val="center"/>
                </w:tcPr>
                <w:p w:rsidR="00D611AD" w:rsidRPr="00DF6382" w:rsidRDefault="00D611AD" w:rsidP="00D611AD">
                  <w:pPr>
                    <w:rPr>
                      <w:b/>
                      <w:bCs/>
                      <w:sz w:val="16"/>
                      <w:szCs w:val="16"/>
                      <w:lang w:eastAsia="tr-TR"/>
                    </w:rPr>
                  </w:pPr>
                  <w:r w:rsidRPr="00DF6382">
                    <w:rPr>
                      <w:b/>
                      <w:bCs/>
                      <w:sz w:val="16"/>
                      <w:szCs w:val="16"/>
                      <w:lang w:eastAsia="tr-TR"/>
                    </w:rPr>
                    <w:t>TOPL.</w:t>
                  </w:r>
                </w:p>
              </w:tc>
              <w:tc>
                <w:tcPr>
                  <w:tcW w:w="2268" w:type="dxa"/>
                  <w:vAlign w:val="center"/>
                </w:tcPr>
                <w:p w:rsidR="00D611AD" w:rsidRPr="00DF6382" w:rsidRDefault="00D611AD" w:rsidP="00D611AD">
                  <w:pPr>
                    <w:rPr>
                      <w:b/>
                      <w:bCs/>
                      <w:sz w:val="16"/>
                      <w:szCs w:val="16"/>
                      <w:lang w:eastAsia="tr-TR"/>
                    </w:rPr>
                  </w:pPr>
                  <w:r w:rsidRPr="00DF6382">
                    <w:rPr>
                      <w:b/>
                      <w:bCs/>
                      <w:sz w:val="16"/>
                      <w:szCs w:val="16"/>
                      <w:lang w:eastAsia="tr-TR"/>
                    </w:rPr>
                    <w:t> </w:t>
                  </w:r>
                </w:p>
              </w:tc>
              <w:tc>
                <w:tcPr>
                  <w:tcW w:w="407" w:type="dxa"/>
                  <w:vAlign w:val="center"/>
                </w:tcPr>
                <w:p w:rsidR="00D611AD" w:rsidRPr="00DF6382" w:rsidRDefault="00D611AD" w:rsidP="00F12FFA">
                  <w:pPr>
                    <w:rPr>
                      <w:b/>
                      <w:bCs/>
                      <w:sz w:val="16"/>
                      <w:szCs w:val="16"/>
                      <w:lang w:eastAsia="tr-TR"/>
                    </w:rPr>
                  </w:pPr>
                  <w:r w:rsidRPr="00DF6382">
                    <w:rPr>
                      <w:b/>
                      <w:bCs/>
                      <w:sz w:val="16"/>
                      <w:szCs w:val="16"/>
                      <w:lang w:eastAsia="tr-TR"/>
                    </w:rPr>
                    <w:t>1</w:t>
                  </w:r>
                  <w:r w:rsidR="00F12FFA" w:rsidRPr="00DF6382">
                    <w:rPr>
                      <w:b/>
                      <w:bCs/>
                      <w:sz w:val="16"/>
                      <w:szCs w:val="16"/>
                      <w:lang w:eastAsia="tr-TR"/>
                    </w:rPr>
                    <w:t>6</w:t>
                  </w:r>
                </w:p>
              </w:tc>
              <w:tc>
                <w:tcPr>
                  <w:tcW w:w="236" w:type="dxa"/>
                  <w:vAlign w:val="center"/>
                </w:tcPr>
                <w:p w:rsidR="00D611AD" w:rsidRPr="00DF6382" w:rsidRDefault="00D611AD" w:rsidP="00D611AD">
                  <w:pPr>
                    <w:rPr>
                      <w:b/>
                      <w:bCs/>
                      <w:sz w:val="16"/>
                      <w:szCs w:val="16"/>
                      <w:lang w:eastAsia="tr-TR"/>
                    </w:rPr>
                  </w:pPr>
                  <w:r w:rsidRPr="00DF6382">
                    <w:rPr>
                      <w:b/>
                      <w:bCs/>
                      <w:sz w:val="16"/>
                      <w:szCs w:val="16"/>
                      <w:lang w:eastAsia="tr-TR"/>
                    </w:rPr>
                    <w:t>6</w:t>
                  </w:r>
                </w:p>
              </w:tc>
              <w:tc>
                <w:tcPr>
                  <w:tcW w:w="423" w:type="dxa"/>
                  <w:vAlign w:val="center"/>
                </w:tcPr>
                <w:p w:rsidR="00D611AD" w:rsidRPr="00DF6382" w:rsidRDefault="00F12FFA" w:rsidP="00F12FFA">
                  <w:pPr>
                    <w:rPr>
                      <w:b/>
                      <w:bCs/>
                      <w:sz w:val="16"/>
                      <w:szCs w:val="16"/>
                      <w:lang w:eastAsia="tr-TR"/>
                    </w:rPr>
                  </w:pPr>
                  <w:r w:rsidRPr="00DF6382">
                    <w:rPr>
                      <w:b/>
                      <w:bCs/>
                      <w:sz w:val="16"/>
                      <w:szCs w:val="16"/>
                      <w:lang w:eastAsia="tr-TR"/>
                    </w:rPr>
                    <w:t>19</w:t>
                  </w:r>
                </w:p>
              </w:tc>
              <w:tc>
                <w:tcPr>
                  <w:tcW w:w="771" w:type="dxa"/>
                  <w:vAlign w:val="center"/>
                </w:tcPr>
                <w:p w:rsidR="00D611AD" w:rsidRPr="00DF6382" w:rsidRDefault="00D611AD" w:rsidP="00D611AD">
                  <w:pPr>
                    <w:rPr>
                      <w:b/>
                      <w:bCs/>
                      <w:sz w:val="16"/>
                      <w:szCs w:val="16"/>
                      <w:lang w:eastAsia="tr-TR"/>
                    </w:rPr>
                  </w:pPr>
                  <w:r w:rsidRPr="00DF6382">
                    <w:rPr>
                      <w:b/>
                      <w:bCs/>
                      <w:sz w:val="16"/>
                      <w:szCs w:val="16"/>
                      <w:lang w:eastAsia="tr-TR"/>
                    </w:rPr>
                    <w:t>30</w:t>
                  </w:r>
                </w:p>
              </w:tc>
            </w:tr>
          </w:tbl>
          <w:p w:rsidR="008D21FC" w:rsidRPr="00DF6382" w:rsidRDefault="008D21FC" w:rsidP="007C230D">
            <w:pPr>
              <w:rPr>
                <w:b/>
                <w:bCs/>
                <w:sz w:val="16"/>
                <w:szCs w:val="16"/>
                <w:lang w:eastAsia="tr-TR"/>
              </w:rPr>
            </w:pPr>
          </w:p>
          <w:p w:rsidR="008D21FC" w:rsidRPr="00DF6382" w:rsidRDefault="008D21FC" w:rsidP="007C230D">
            <w:pPr>
              <w:rPr>
                <w:b/>
                <w:bCs/>
                <w:sz w:val="16"/>
                <w:szCs w:val="16"/>
                <w:lang w:eastAsia="tr-TR"/>
              </w:rPr>
            </w:pPr>
          </w:p>
          <w:p w:rsidR="00D611AD" w:rsidRPr="00DF6382" w:rsidRDefault="00D611AD" w:rsidP="008C4601">
            <w:pPr>
              <w:jc w:val="center"/>
              <w:rPr>
                <w:b/>
                <w:bCs/>
                <w:sz w:val="16"/>
                <w:szCs w:val="16"/>
                <w:lang w:eastAsia="tr-TR"/>
              </w:rPr>
            </w:pPr>
            <w:r w:rsidRPr="00DF6382">
              <w:rPr>
                <w:rFonts w:asciiTheme="majorBidi" w:eastAsia="Arial Unicode MS" w:hAnsiTheme="majorBidi" w:cstheme="majorBidi"/>
                <w:b/>
                <w:bCs/>
                <w:sz w:val="18"/>
                <w:szCs w:val="18"/>
              </w:rPr>
              <w:t xml:space="preserve">İLAHİYAT LİSANS PROGRAMI </w:t>
            </w:r>
            <w:r w:rsidRPr="00DF6382">
              <w:rPr>
                <w:rFonts w:asciiTheme="majorBidi" w:eastAsia="Arial Unicode MS" w:hAnsiTheme="majorBidi" w:cstheme="majorBidi"/>
                <w:b/>
                <w:bCs/>
                <w:sz w:val="24"/>
                <w:szCs w:val="24"/>
              </w:rPr>
              <w:t>SEÇMELİ</w:t>
            </w:r>
            <w:r w:rsidRPr="00DF6382">
              <w:rPr>
                <w:rFonts w:asciiTheme="majorBidi" w:eastAsia="Arial Unicode MS" w:hAnsiTheme="majorBidi" w:cstheme="majorBidi"/>
                <w:b/>
                <w:bCs/>
                <w:sz w:val="18"/>
                <w:szCs w:val="18"/>
              </w:rPr>
              <w:t xml:space="preserve"> DERSLER</w:t>
            </w:r>
          </w:p>
          <w:p w:rsidR="008D21FC" w:rsidRPr="00DF6382" w:rsidRDefault="008D21FC" w:rsidP="007C230D">
            <w:pPr>
              <w:rPr>
                <w:b/>
                <w:bCs/>
                <w:sz w:val="16"/>
                <w:szCs w:val="16"/>
                <w:lang w:eastAsia="tr-TR"/>
              </w:rPr>
            </w:pPr>
          </w:p>
          <w:tbl>
            <w:tblPr>
              <w:tblStyle w:val="TableGrid"/>
              <w:tblW w:w="9934" w:type="dxa"/>
              <w:tblLayout w:type="fixed"/>
              <w:tblLook w:val="04A0" w:firstRow="1" w:lastRow="0" w:firstColumn="1" w:lastColumn="0" w:noHBand="0" w:noVBand="1"/>
            </w:tblPr>
            <w:tblGrid>
              <w:gridCol w:w="865"/>
              <w:gridCol w:w="2247"/>
              <w:gridCol w:w="423"/>
              <w:gridCol w:w="296"/>
              <w:gridCol w:w="424"/>
              <w:gridCol w:w="703"/>
              <w:gridCol w:w="847"/>
              <w:gridCol w:w="2245"/>
              <w:gridCol w:w="405"/>
              <w:gridCol w:w="296"/>
              <w:gridCol w:w="421"/>
              <w:gridCol w:w="762"/>
            </w:tblGrid>
            <w:tr w:rsidR="00DF6382" w:rsidRPr="00DF6382" w:rsidTr="001730FF">
              <w:trPr>
                <w:trHeight w:val="227"/>
              </w:trPr>
              <w:tc>
                <w:tcPr>
                  <w:tcW w:w="9934" w:type="dxa"/>
                  <w:gridSpan w:val="12"/>
                  <w:vAlign w:val="center"/>
                </w:tcPr>
                <w:p w:rsidR="00D611AD" w:rsidRPr="00DF6382" w:rsidRDefault="00D611AD" w:rsidP="00D611AD">
                  <w:pPr>
                    <w:jc w:val="center"/>
                    <w:rPr>
                      <w:b/>
                      <w:bCs/>
                      <w:sz w:val="16"/>
                      <w:szCs w:val="16"/>
                      <w:lang w:eastAsia="tr-TR"/>
                    </w:rPr>
                  </w:pPr>
                  <w:r w:rsidRPr="00DF6382">
                    <w:rPr>
                      <w:b/>
                      <w:bCs/>
                      <w:sz w:val="18"/>
                      <w:szCs w:val="18"/>
                      <w:lang w:eastAsia="tr-TR"/>
                    </w:rPr>
                    <w:t>IV. SINIF</w:t>
                  </w:r>
                </w:p>
              </w:tc>
            </w:tr>
            <w:tr w:rsidR="00DF6382" w:rsidRPr="00DF6382" w:rsidTr="00196E6B">
              <w:trPr>
                <w:trHeight w:val="227"/>
              </w:trPr>
              <w:tc>
                <w:tcPr>
                  <w:tcW w:w="4958" w:type="dxa"/>
                  <w:gridSpan w:val="6"/>
                  <w:vAlign w:val="center"/>
                </w:tcPr>
                <w:p w:rsidR="00D611AD" w:rsidRPr="00DF6382" w:rsidRDefault="00D611AD" w:rsidP="00D611AD">
                  <w:pPr>
                    <w:jc w:val="center"/>
                    <w:rPr>
                      <w:b/>
                      <w:bCs/>
                      <w:sz w:val="16"/>
                      <w:szCs w:val="16"/>
                      <w:lang w:eastAsia="tr-TR"/>
                    </w:rPr>
                  </w:pPr>
                  <w:r w:rsidRPr="00DF6382">
                    <w:rPr>
                      <w:b/>
                      <w:bCs/>
                      <w:sz w:val="16"/>
                      <w:szCs w:val="16"/>
                      <w:lang w:eastAsia="tr-TR"/>
                    </w:rPr>
                    <w:t>VII. YARIYIL (GÜZ)</w:t>
                  </w:r>
                </w:p>
              </w:tc>
              <w:tc>
                <w:tcPr>
                  <w:tcW w:w="4976" w:type="dxa"/>
                  <w:gridSpan w:val="6"/>
                  <w:vAlign w:val="center"/>
                </w:tcPr>
                <w:p w:rsidR="00D611AD" w:rsidRPr="00DF6382" w:rsidRDefault="00D611AD" w:rsidP="00D611AD">
                  <w:pPr>
                    <w:jc w:val="center"/>
                    <w:rPr>
                      <w:b/>
                      <w:bCs/>
                      <w:sz w:val="16"/>
                      <w:szCs w:val="16"/>
                      <w:lang w:eastAsia="tr-TR"/>
                    </w:rPr>
                  </w:pPr>
                  <w:r w:rsidRPr="00DF6382">
                    <w:rPr>
                      <w:b/>
                      <w:bCs/>
                      <w:sz w:val="16"/>
                      <w:szCs w:val="16"/>
                      <w:lang w:eastAsia="tr-TR"/>
                    </w:rPr>
                    <w:t>VIII. YARIYIL (BAHAR)</w:t>
                  </w:r>
                </w:p>
              </w:tc>
            </w:tr>
            <w:tr w:rsidR="00DF6382" w:rsidRPr="00DF6382" w:rsidTr="00196E6B">
              <w:trPr>
                <w:trHeight w:val="227"/>
              </w:trPr>
              <w:tc>
                <w:tcPr>
                  <w:tcW w:w="4958" w:type="dxa"/>
                  <w:gridSpan w:val="6"/>
                  <w:vAlign w:val="center"/>
                </w:tcPr>
                <w:p w:rsidR="00D611AD" w:rsidRPr="00DF6382" w:rsidRDefault="00D611AD" w:rsidP="00D611AD">
                  <w:pPr>
                    <w:rPr>
                      <w:rFonts w:asciiTheme="majorBidi" w:hAnsiTheme="majorBidi" w:cstheme="majorBidi"/>
                      <w:b/>
                      <w:bCs/>
                      <w:sz w:val="16"/>
                      <w:szCs w:val="16"/>
                      <w:lang w:eastAsia="tr-TR"/>
                    </w:rPr>
                  </w:pPr>
                  <w:r w:rsidRPr="00DF6382">
                    <w:rPr>
                      <w:rFonts w:asciiTheme="majorBidi" w:hAnsiTheme="majorBidi" w:cstheme="majorBidi"/>
                      <w:b/>
                      <w:sz w:val="16"/>
                      <w:szCs w:val="16"/>
                    </w:rPr>
                    <w:t>İlahiyat Formasyon/Mesleki Seçmeli Dersler</w:t>
                  </w:r>
                </w:p>
              </w:tc>
              <w:tc>
                <w:tcPr>
                  <w:tcW w:w="4976" w:type="dxa"/>
                  <w:gridSpan w:val="6"/>
                  <w:vAlign w:val="center"/>
                </w:tcPr>
                <w:p w:rsidR="00D611AD" w:rsidRPr="00DF6382" w:rsidRDefault="00D611AD" w:rsidP="00D611AD">
                  <w:pPr>
                    <w:rPr>
                      <w:rFonts w:asciiTheme="majorBidi" w:hAnsiTheme="majorBidi" w:cstheme="majorBidi"/>
                      <w:b/>
                      <w:bCs/>
                      <w:sz w:val="16"/>
                      <w:szCs w:val="16"/>
                      <w:lang w:eastAsia="tr-TR"/>
                    </w:rPr>
                  </w:pPr>
                  <w:r w:rsidRPr="00DF6382">
                    <w:rPr>
                      <w:rFonts w:asciiTheme="majorBidi" w:hAnsiTheme="majorBidi" w:cstheme="majorBidi"/>
                      <w:b/>
                      <w:sz w:val="16"/>
                      <w:szCs w:val="16"/>
                    </w:rPr>
                    <w:t>İlahiyat Formasyon/Mesleki Seçmeli Dersler</w:t>
                  </w:r>
                </w:p>
              </w:tc>
            </w:tr>
            <w:tr w:rsidR="00DF6382" w:rsidRPr="00DF6382" w:rsidTr="00196E6B">
              <w:trPr>
                <w:trHeight w:val="227"/>
              </w:trPr>
              <w:tc>
                <w:tcPr>
                  <w:tcW w:w="4958" w:type="dxa"/>
                  <w:gridSpan w:val="6"/>
                  <w:vAlign w:val="center"/>
                </w:tcPr>
                <w:p w:rsidR="00D611AD" w:rsidRPr="00DF6382" w:rsidRDefault="00D611AD" w:rsidP="00D611AD">
                  <w:pPr>
                    <w:rPr>
                      <w:rFonts w:asciiTheme="majorBidi" w:hAnsiTheme="majorBidi" w:cstheme="majorBidi"/>
                      <w:b/>
                      <w:bCs/>
                      <w:sz w:val="16"/>
                      <w:szCs w:val="16"/>
                      <w:lang w:eastAsia="tr-TR"/>
                    </w:rPr>
                  </w:pPr>
                  <w:r w:rsidRPr="00DF6382">
                    <w:rPr>
                      <w:rFonts w:asciiTheme="majorBidi" w:hAnsiTheme="majorBidi" w:cstheme="majorBidi"/>
                      <w:b/>
                      <w:sz w:val="16"/>
                      <w:szCs w:val="16"/>
                    </w:rPr>
                    <w:t>Bu seçmeli ders grubu için bu yarıyıl tamamlanması gereken asgari değer</w:t>
                  </w:r>
                </w:p>
              </w:tc>
              <w:tc>
                <w:tcPr>
                  <w:tcW w:w="4976" w:type="dxa"/>
                  <w:gridSpan w:val="6"/>
                  <w:vAlign w:val="center"/>
                </w:tcPr>
                <w:p w:rsidR="00D611AD" w:rsidRPr="00DF6382" w:rsidRDefault="00D611AD" w:rsidP="00D611AD">
                  <w:pPr>
                    <w:rPr>
                      <w:rFonts w:asciiTheme="majorBidi" w:hAnsiTheme="majorBidi" w:cstheme="majorBidi"/>
                      <w:b/>
                      <w:bCs/>
                      <w:sz w:val="16"/>
                      <w:szCs w:val="16"/>
                      <w:lang w:eastAsia="tr-TR"/>
                    </w:rPr>
                  </w:pPr>
                  <w:r w:rsidRPr="00DF6382">
                    <w:rPr>
                      <w:rFonts w:asciiTheme="majorBidi" w:hAnsiTheme="majorBidi" w:cstheme="majorBidi"/>
                      <w:b/>
                      <w:sz w:val="16"/>
                      <w:szCs w:val="16"/>
                    </w:rPr>
                    <w:t>Bu seçmeli ders grubu için bu yarıyıl tamamlanması gereken asgari değer</w:t>
                  </w:r>
                </w:p>
              </w:tc>
            </w:tr>
            <w:tr w:rsidR="00DF6382" w:rsidRPr="00DF6382" w:rsidTr="00196E6B">
              <w:trPr>
                <w:trHeight w:val="227"/>
              </w:trPr>
              <w:tc>
                <w:tcPr>
                  <w:tcW w:w="4958" w:type="dxa"/>
                  <w:gridSpan w:val="6"/>
                  <w:vAlign w:val="center"/>
                </w:tcPr>
                <w:p w:rsidR="00D611AD" w:rsidRPr="00DF6382" w:rsidRDefault="00D611AD" w:rsidP="00D611AD">
                  <w:pPr>
                    <w:rPr>
                      <w:rFonts w:asciiTheme="majorBidi" w:hAnsiTheme="majorBidi" w:cstheme="majorBidi"/>
                      <w:b/>
                      <w:sz w:val="16"/>
                      <w:szCs w:val="16"/>
                    </w:rPr>
                  </w:pPr>
                  <w:r w:rsidRPr="00DF6382">
                    <w:rPr>
                      <w:rFonts w:asciiTheme="majorBidi" w:hAnsiTheme="majorBidi" w:cstheme="majorBidi"/>
                      <w:b/>
                      <w:sz w:val="16"/>
                      <w:szCs w:val="16"/>
                    </w:rPr>
                    <w:t xml:space="preserve">AKTS:  </w:t>
                  </w:r>
                  <w:r w:rsidR="001B2519" w:rsidRPr="00DF6382">
                    <w:rPr>
                      <w:rFonts w:asciiTheme="majorBidi" w:hAnsiTheme="majorBidi" w:cstheme="majorBidi"/>
                      <w:b/>
                      <w:sz w:val="16"/>
                      <w:szCs w:val="16"/>
                    </w:rPr>
                    <w:t>8</w:t>
                  </w:r>
                </w:p>
              </w:tc>
              <w:tc>
                <w:tcPr>
                  <w:tcW w:w="4976" w:type="dxa"/>
                  <w:gridSpan w:val="6"/>
                  <w:vAlign w:val="center"/>
                </w:tcPr>
                <w:p w:rsidR="00D611AD" w:rsidRPr="00DF6382" w:rsidRDefault="00D611AD" w:rsidP="00D611AD">
                  <w:pPr>
                    <w:rPr>
                      <w:rFonts w:asciiTheme="majorBidi" w:hAnsiTheme="majorBidi" w:cstheme="majorBidi"/>
                      <w:b/>
                      <w:sz w:val="16"/>
                      <w:szCs w:val="16"/>
                    </w:rPr>
                  </w:pPr>
                  <w:r w:rsidRPr="00DF6382">
                    <w:rPr>
                      <w:rFonts w:asciiTheme="majorBidi" w:hAnsiTheme="majorBidi" w:cstheme="majorBidi"/>
                      <w:b/>
                      <w:sz w:val="16"/>
                      <w:szCs w:val="16"/>
                    </w:rPr>
                    <w:t xml:space="preserve">AKTS:  </w:t>
                  </w:r>
                  <w:r w:rsidR="001B2519" w:rsidRPr="00DF6382">
                    <w:rPr>
                      <w:rFonts w:asciiTheme="majorBidi" w:hAnsiTheme="majorBidi" w:cstheme="majorBidi"/>
                      <w:b/>
                      <w:sz w:val="16"/>
                      <w:szCs w:val="16"/>
                    </w:rPr>
                    <w:t>11</w:t>
                  </w:r>
                </w:p>
              </w:tc>
            </w:tr>
            <w:tr w:rsidR="00DF6382" w:rsidRPr="00DF6382" w:rsidTr="00196E6B">
              <w:trPr>
                <w:trHeight w:val="227"/>
              </w:trPr>
              <w:tc>
                <w:tcPr>
                  <w:tcW w:w="865" w:type="dxa"/>
                  <w:vAlign w:val="center"/>
                </w:tcPr>
                <w:p w:rsidR="00F12FFA" w:rsidRPr="00DF6382" w:rsidRDefault="00F12FFA" w:rsidP="00F12FFA">
                  <w:pPr>
                    <w:rPr>
                      <w:sz w:val="16"/>
                      <w:szCs w:val="16"/>
                      <w:lang w:eastAsia="tr-TR"/>
                    </w:rPr>
                  </w:pPr>
                </w:p>
              </w:tc>
              <w:tc>
                <w:tcPr>
                  <w:tcW w:w="2247" w:type="dxa"/>
                  <w:vAlign w:val="center"/>
                </w:tcPr>
                <w:p w:rsidR="00F12FFA" w:rsidRPr="00DF6382" w:rsidRDefault="00F12FFA" w:rsidP="00F12FFA">
                  <w:pPr>
                    <w:rPr>
                      <w:sz w:val="16"/>
                      <w:szCs w:val="16"/>
                      <w:lang w:eastAsia="tr-TR"/>
                    </w:rPr>
                  </w:pPr>
                </w:p>
              </w:tc>
              <w:tc>
                <w:tcPr>
                  <w:tcW w:w="423" w:type="dxa"/>
                  <w:vAlign w:val="center"/>
                </w:tcPr>
                <w:p w:rsidR="00F12FFA" w:rsidRPr="00DF6382" w:rsidRDefault="00F12FFA" w:rsidP="00F12FFA">
                  <w:pPr>
                    <w:rPr>
                      <w:sz w:val="16"/>
                      <w:szCs w:val="16"/>
                      <w:lang w:eastAsia="tr-TR"/>
                    </w:rPr>
                  </w:pPr>
                  <w:r w:rsidRPr="00DF6382">
                    <w:rPr>
                      <w:sz w:val="16"/>
                      <w:szCs w:val="16"/>
                      <w:lang w:eastAsia="tr-TR"/>
                    </w:rPr>
                    <w:t>T</w:t>
                  </w:r>
                </w:p>
              </w:tc>
              <w:tc>
                <w:tcPr>
                  <w:tcW w:w="296" w:type="dxa"/>
                  <w:vAlign w:val="center"/>
                </w:tcPr>
                <w:p w:rsidR="00F12FFA" w:rsidRPr="00DF6382" w:rsidRDefault="00F12FFA" w:rsidP="00F12FFA">
                  <w:pPr>
                    <w:rPr>
                      <w:sz w:val="16"/>
                      <w:szCs w:val="16"/>
                      <w:lang w:eastAsia="tr-TR"/>
                    </w:rPr>
                  </w:pPr>
                  <w:r w:rsidRPr="00DF6382">
                    <w:rPr>
                      <w:sz w:val="16"/>
                      <w:szCs w:val="16"/>
                      <w:lang w:eastAsia="tr-TR"/>
                    </w:rPr>
                    <w:t>U</w:t>
                  </w:r>
                </w:p>
              </w:tc>
              <w:tc>
                <w:tcPr>
                  <w:tcW w:w="424" w:type="dxa"/>
                  <w:vAlign w:val="center"/>
                </w:tcPr>
                <w:p w:rsidR="00F12FFA" w:rsidRPr="00DF6382" w:rsidRDefault="00F12FFA" w:rsidP="00F12FFA">
                  <w:pPr>
                    <w:rPr>
                      <w:sz w:val="16"/>
                      <w:szCs w:val="16"/>
                      <w:lang w:eastAsia="tr-TR"/>
                    </w:rPr>
                  </w:pPr>
                  <w:r w:rsidRPr="00DF6382">
                    <w:rPr>
                      <w:sz w:val="16"/>
                      <w:szCs w:val="16"/>
                      <w:lang w:eastAsia="tr-TR"/>
                    </w:rPr>
                    <w:t>K</w:t>
                  </w:r>
                </w:p>
              </w:tc>
              <w:tc>
                <w:tcPr>
                  <w:tcW w:w="703" w:type="dxa"/>
                  <w:vAlign w:val="center"/>
                </w:tcPr>
                <w:p w:rsidR="00F12FFA" w:rsidRPr="00DF6382" w:rsidRDefault="00F12FFA" w:rsidP="00F12FFA">
                  <w:pPr>
                    <w:rPr>
                      <w:sz w:val="16"/>
                      <w:szCs w:val="16"/>
                      <w:lang w:eastAsia="tr-TR"/>
                    </w:rPr>
                  </w:pPr>
                  <w:r w:rsidRPr="00DF6382">
                    <w:rPr>
                      <w:sz w:val="16"/>
                      <w:szCs w:val="16"/>
                      <w:lang w:eastAsia="tr-TR"/>
                    </w:rPr>
                    <w:t>AKTS</w:t>
                  </w:r>
                </w:p>
              </w:tc>
              <w:tc>
                <w:tcPr>
                  <w:tcW w:w="847" w:type="dxa"/>
                  <w:vAlign w:val="center"/>
                </w:tcPr>
                <w:p w:rsidR="00F12FFA" w:rsidRPr="00DF6382" w:rsidRDefault="00F12FFA" w:rsidP="00F12FFA">
                  <w:pPr>
                    <w:rPr>
                      <w:sz w:val="16"/>
                      <w:szCs w:val="16"/>
                      <w:lang w:eastAsia="tr-TR"/>
                    </w:rPr>
                  </w:pPr>
                </w:p>
              </w:tc>
              <w:tc>
                <w:tcPr>
                  <w:tcW w:w="2245" w:type="dxa"/>
                  <w:vAlign w:val="center"/>
                </w:tcPr>
                <w:p w:rsidR="00F12FFA" w:rsidRPr="00DF6382" w:rsidRDefault="00F12FFA" w:rsidP="00F12FFA">
                  <w:pPr>
                    <w:rPr>
                      <w:sz w:val="16"/>
                      <w:szCs w:val="16"/>
                      <w:lang w:eastAsia="tr-TR"/>
                    </w:rPr>
                  </w:pPr>
                </w:p>
              </w:tc>
              <w:tc>
                <w:tcPr>
                  <w:tcW w:w="405" w:type="dxa"/>
                  <w:vAlign w:val="center"/>
                </w:tcPr>
                <w:p w:rsidR="00F12FFA" w:rsidRPr="00DF6382" w:rsidRDefault="00F12FFA" w:rsidP="00F12FFA">
                  <w:pPr>
                    <w:rPr>
                      <w:sz w:val="16"/>
                      <w:szCs w:val="16"/>
                      <w:lang w:eastAsia="tr-TR"/>
                    </w:rPr>
                  </w:pPr>
                  <w:r w:rsidRPr="00DF6382">
                    <w:rPr>
                      <w:sz w:val="16"/>
                      <w:szCs w:val="16"/>
                      <w:lang w:eastAsia="tr-TR"/>
                    </w:rPr>
                    <w:t>T</w:t>
                  </w:r>
                </w:p>
              </w:tc>
              <w:tc>
                <w:tcPr>
                  <w:tcW w:w="296" w:type="dxa"/>
                  <w:vAlign w:val="center"/>
                </w:tcPr>
                <w:p w:rsidR="00F12FFA" w:rsidRPr="00DF6382" w:rsidRDefault="00F12FFA" w:rsidP="00F12FFA">
                  <w:pPr>
                    <w:rPr>
                      <w:sz w:val="16"/>
                      <w:szCs w:val="16"/>
                      <w:lang w:eastAsia="tr-TR"/>
                    </w:rPr>
                  </w:pPr>
                  <w:r w:rsidRPr="00DF6382">
                    <w:rPr>
                      <w:sz w:val="16"/>
                      <w:szCs w:val="16"/>
                      <w:lang w:eastAsia="tr-TR"/>
                    </w:rPr>
                    <w:t>U</w:t>
                  </w:r>
                </w:p>
              </w:tc>
              <w:tc>
                <w:tcPr>
                  <w:tcW w:w="421" w:type="dxa"/>
                  <w:vAlign w:val="center"/>
                </w:tcPr>
                <w:p w:rsidR="00F12FFA" w:rsidRPr="00DF6382" w:rsidRDefault="00F12FFA" w:rsidP="00F12FFA">
                  <w:pPr>
                    <w:rPr>
                      <w:sz w:val="16"/>
                      <w:szCs w:val="16"/>
                      <w:lang w:eastAsia="tr-TR"/>
                    </w:rPr>
                  </w:pPr>
                  <w:r w:rsidRPr="00DF6382">
                    <w:rPr>
                      <w:sz w:val="16"/>
                      <w:szCs w:val="16"/>
                      <w:lang w:eastAsia="tr-TR"/>
                    </w:rPr>
                    <w:t>K</w:t>
                  </w:r>
                </w:p>
              </w:tc>
              <w:tc>
                <w:tcPr>
                  <w:tcW w:w="762" w:type="dxa"/>
                  <w:vAlign w:val="center"/>
                </w:tcPr>
                <w:p w:rsidR="00F12FFA" w:rsidRPr="00DF6382" w:rsidRDefault="00F12FFA" w:rsidP="00F12FFA">
                  <w:pPr>
                    <w:rPr>
                      <w:sz w:val="16"/>
                      <w:szCs w:val="16"/>
                      <w:lang w:eastAsia="tr-TR"/>
                    </w:rPr>
                  </w:pPr>
                  <w:r w:rsidRPr="00DF6382">
                    <w:rPr>
                      <w:sz w:val="16"/>
                      <w:szCs w:val="16"/>
                      <w:lang w:eastAsia="tr-TR"/>
                    </w:rPr>
                    <w:t>AKTS</w:t>
                  </w:r>
                </w:p>
              </w:tc>
            </w:tr>
            <w:tr w:rsidR="00DF6382" w:rsidRPr="00DF6382" w:rsidTr="00196E6B">
              <w:trPr>
                <w:trHeight w:val="227"/>
              </w:trPr>
              <w:tc>
                <w:tcPr>
                  <w:tcW w:w="865" w:type="dxa"/>
                  <w:vAlign w:val="center"/>
                </w:tcPr>
                <w:p w:rsidR="00F12FFA" w:rsidRPr="00DF6382" w:rsidRDefault="00F12FFA" w:rsidP="00F12FFA">
                  <w:pPr>
                    <w:rPr>
                      <w:sz w:val="16"/>
                      <w:szCs w:val="16"/>
                      <w:lang w:eastAsia="tr-TR"/>
                    </w:rPr>
                  </w:pPr>
                  <w:r w:rsidRPr="00DF6382">
                    <w:rPr>
                      <w:sz w:val="16"/>
                      <w:szCs w:val="16"/>
                      <w:lang w:eastAsia="tr-TR"/>
                    </w:rPr>
                    <w:t>İPF4001</w:t>
                  </w:r>
                </w:p>
              </w:tc>
              <w:tc>
                <w:tcPr>
                  <w:tcW w:w="2247" w:type="dxa"/>
                  <w:vAlign w:val="center"/>
                </w:tcPr>
                <w:p w:rsidR="00F12FFA" w:rsidRPr="00DF6382" w:rsidRDefault="00F12FFA" w:rsidP="00F12FFA">
                  <w:pPr>
                    <w:rPr>
                      <w:sz w:val="16"/>
                      <w:szCs w:val="16"/>
                      <w:lang w:eastAsia="tr-TR"/>
                    </w:rPr>
                  </w:pPr>
                  <w:r w:rsidRPr="00DF6382">
                    <w:rPr>
                      <w:sz w:val="16"/>
                      <w:szCs w:val="16"/>
                      <w:lang w:eastAsia="tr-TR"/>
                    </w:rPr>
                    <w:t>Özel Öğretim Yöntemleri</w:t>
                  </w:r>
                </w:p>
              </w:tc>
              <w:tc>
                <w:tcPr>
                  <w:tcW w:w="423" w:type="dxa"/>
                  <w:vAlign w:val="center"/>
                </w:tcPr>
                <w:p w:rsidR="00F12FFA" w:rsidRPr="00DF6382" w:rsidRDefault="00F12FFA" w:rsidP="00F12FFA">
                  <w:pPr>
                    <w:rPr>
                      <w:sz w:val="16"/>
                      <w:szCs w:val="16"/>
                      <w:lang w:eastAsia="tr-TR"/>
                    </w:rPr>
                  </w:pPr>
                  <w:r w:rsidRPr="00DF6382">
                    <w:rPr>
                      <w:sz w:val="16"/>
                      <w:szCs w:val="16"/>
                      <w:lang w:eastAsia="tr-TR"/>
                    </w:rPr>
                    <w:t>2</w:t>
                  </w:r>
                </w:p>
              </w:tc>
              <w:tc>
                <w:tcPr>
                  <w:tcW w:w="296" w:type="dxa"/>
                  <w:vAlign w:val="center"/>
                </w:tcPr>
                <w:p w:rsidR="00F12FFA" w:rsidRPr="00DF6382" w:rsidRDefault="00F12FFA" w:rsidP="00F12FFA">
                  <w:pPr>
                    <w:rPr>
                      <w:sz w:val="16"/>
                      <w:szCs w:val="16"/>
                      <w:lang w:eastAsia="tr-TR"/>
                    </w:rPr>
                  </w:pPr>
                  <w:r w:rsidRPr="00DF6382">
                    <w:rPr>
                      <w:sz w:val="16"/>
                      <w:szCs w:val="16"/>
                      <w:lang w:eastAsia="tr-TR"/>
                    </w:rPr>
                    <w:t>2</w:t>
                  </w:r>
                </w:p>
              </w:tc>
              <w:tc>
                <w:tcPr>
                  <w:tcW w:w="424" w:type="dxa"/>
                  <w:vAlign w:val="center"/>
                </w:tcPr>
                <w:p w:rsidR="00F12FFA" w:rsidRPr="00DF6382" w:rsidRDefault="00F12FFA" w:rsidP="00F12FFA">
                  <w:pPr>
                    <w:rPr>
                      <w:sz w:val="16"/>
                      <w:szCs w:val="16"/>
                      <w:lang w:eastAsia="tr-TR"/>
                    </w:rPr>
                  </w:pPr>
                  <w:r w:rsidRPr="00DF6382">
                    <w:rPr>
                      <w:sz w:val="16"/>
                      <w:szCs w:val="16"/>
                      <w:lang w:eastAsia="tr-TR"/>
                    </w:rPr>
                    <w:t>3</w:t>
                  </w:r>
                </w:p>
              </w:tc>
              <w:tc>
                <w:tcPr>
                  <w:tcW w:w="703" w:type="dxa"/>
                  <w:vAlign w:val="center"/>
                </w:tcPr>
                <w:p w:rsidR="00F12FFA" w:rsidRPr="00DF6382" w:rsidRDefault="00F12FFA" w:rsidP="00F12FFA">
                  <w:pPr>
                    <w:rPr>
                      <w:sz w:val="16"/>
                      <w:szCs w:val="16"/>
                      <w:lang w:eastAsia="tr-TR"/>
                    </w:rPr>
                  </w:pPr>
                  <w:r w:rsidRPr="00DF6382">
                    <w:rPr>
                      <w:sz w:val="16"/>
                      <w:szCs w:val="16"/>
                      <w:lang w:eastAsia="tr-TR"/>
                    </w:rPr>
                    <w:t>5</w:t>
                  </w:r>
                </w:p>
              </w:tc>
              <w:tc>
                <w:tcPr>
                  <w:tcW w:w="847" w:type="dxa"/>
                  <w:vAlign w:val="center"/>
                </w:tcPr>
                <w:p w:rsidR="00F12FFA" w:rsidRPr="00DF6382" w:rsidRDefault="00F12FFA" w:rsidP="00F12FFA">
                  <w:pPr>
                    <w:rPr>
                      <w:sz w:val="16"/>
                      <w:szCs w:val="16"/>
                      <w:lang w:eastAsia="tr-TR"/>
                    </w:rPr>
                  </w:pPr>
                  <w:r w:rsidRPr="00DF6382">
                    <w:rPr>
                      <w:sz w:val="16"/>
                      <w:szCs w:val="16"/>
                      <w:lang w:eastAsia="tr-TR"/>
                    </w:rPr>
                    <w:t>İPF4002</w:t>
                  </w:r>
                </w:p>
              </w:tc>
              <w:tc>
                <w:tcPr>
                  <w:tcW w:w="2245" w:type="dxa"/>
                  <w:vAlign w:val="center"/>
                </w:tcPr>
                <w:p w:rsidR="00F12FFA" w:rsidRPr="00DF6382" w:rsidRDefault="00F12FFA" w:rsidP="00F12FFA">
                  <w:pPr>
                    <w:rPr>
                      <w:sz w:val="16"/>
                      <w:szCs w:val="16"/>
                      <w:lang w:eastAsia="tr-TR"/>
                    </w:rPr>
                  </w:pPr>
                  <w:r w:rsidRPr="00DF6382">
                    <w:rPr>
                      <w:sz w:val="16"/>
                      <w:szCs w:val="16"/>
                      <w:lang w:eastAsia="tr-TR"/>
                    </w:rPr>
                    <w:t>Rehberlik</w:t>
                  </w:r>
                </w:p>
              </w:tc>
              <w:tc>
                <w:tcPr>
                  <w:tcW w:w="405" w:type="dxa"/>
                  <w:vAlign w:val="center"/>
                </w:tcPr>
                <w:p w:rsidR="00F12FFA" w:rsidRPr="00DF6382" w:rsidRDefault="00F12FFA" w:rsidP="00F12FFA">
                  <w:pPr>
                    <w:rPr>
                      <w:sz w:val="16"/>
                      <w:szCs w:val="16"/>
                      <w:lang w:eastAsia="tr-TR"/>
                    </w:rPr>
                  </w:pPr>
                  <w:r w:rsidRPr="00DF6382">
                    <w:rPr>
                      <w:sz w:val="16"/>
                      <w:szCs w:val="16"/>
                      <w:lang w:eastAsia="tr-TR"/>
                    </w:rPr>
                    <w:t>2</w:t>
                  </w:r>
                </w:p>
              </w:tc>
              <w:tc>
                <w:tcPr>
                  <w:tcW w:w="296" w:type="dxa"/>
                  <w:vAlign w:val="center"/>
                </w:tcPr>
                <w:p w:rsidR="00F12FFA" w:rsidRPr="00DF6382" w:rsidRDefault="00F12FFA" w:rsidP="00F12FFA">
                  <w:pPr>
                    <w:rPr>
                      <w:sz w:val="16"/>
                      <w:szCs w:val="16"/>
                      <w:lang w:eastAsia="tr-TR"/>
                    </w:rPr>
                  </w:pPr>
                  <w:r w:rsidRPr="00DF6382">
                    <w:rPr>
                      <w:sz w:val="16"/>
                      <w:szCs w:val="16"/>
                      <w:lang w:eastAsia="tr-TR"/>
                    </w:rPr>
                    <w:t>0</w:t>
                  </w:r>
                </w:p>
              </w:tc>
              <w:tc>
                <w:tcPr>
                  <w:tcW w:w="421" w:type="dxa"/>
                  <w:vAlign w:val="center"/>
                </w:tcPr>
                <w:p w:rsidR="00F12FFA" w:rsidRPr="00DF6382" w:rsidRDefault="00F12FFA" w:rsidP="00F12FFA">
                  <w:pPr>
                    <w:rPr>
                      <w:sz w:val="16"/>
                      <w:szCs w:val="16"/>
                      <w:lang w:eastAsia="tr-TR"/>
                    </w:rPr>
                  </w:pPr>
                  <w:r w:rsidRPr="00DF6382">
                    <w:rPr>
                      <w:sz w:val="16"/>
                      <w:szCs w:val="16"/>
                      <w:lang w:eastAsia="tr-TR"/>
                    </w:rPr>
                    <w:t>2</w:t>
                  </w:r>
                </w:p>
              </w:tc>
              <w:tc>
                <w:tcPr>
                  <w:tcW w:w="762" w:type="dxa"/>
                  <w:vAlign w:val="center"/>
                </w:tcPr>
                <w:p w:rsidR="00F12FFA" w:rsidRPr="00DF6382" w:rsidRDefault="00F12FFA" w:rsidP="00F12FFA">
                  <w:pPr>
                    <w:rPr>
                      <w:sz w:val="16"/>
                      <w:szCs w:val="16"/>
                      <w:lang w:eastAsia="tr-TR"/>
                    </w:rPr>
                  </w:pPr>
                  <w:r w:rsidRPr="00DF6382">
                    <w:rPr>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sz w:val="16"/>
                      <w:szCs w:val="16"/>
                      <w:lang w:eastAsia="tr-TR"/>
                    </w:rPr>
                  </w:pPr>
                  <w:r w:rsidRPr="00DF6382">
                    <w:rPr>
                      <w:sz w:val="16"/>
                      <w:szCs w:val="16"/>
                      <w:lang w:eastAsia="tr-TR"/>
                    </w:rPr>
                    <w:t>İPF4003</w:t>
                  </w:r>
                </w:p>
              </w:tc>
              <w:tc>
                <w:tcPr>
                  <w:tcW w:w="2247" w:type="dxa"/>
                  <w:vAlign w:val="center"/>
                </w:tcPr>
                <w:p w:rsidR="00F12FFA" w:rsidRPr="00DF6382" w:rsidRDefault="00F12FFA" w:rsidP="00F12FFA">
                  <w:pPr>
                    <w:rPr>
                      <w:sz w:val="16"/>
                      <w:szCs w:val="16"/>
                      <w:lang w:eastAsia="tr-TR"/>
                    </w:rPr>
                  </w:pPr>
                  <w:r w:rsidRPr="00DF6382">
                    <w:rPr>
                      <w:sz w:val="16"/>
                      <w:szCs w:val="16"/>
                      <w:lang w:eastAsia="tr-TR"/>
                    </w:rPr>
                    <w:t>Eğitimde Ölçme ve Değerlendirme</w:t>
                  </w:r>
                </w:p>
              </w:tc>
              <w:tc>
                <w:tcPr>
                  <w:tcW w:w="423" w:type="dxa"/>
                  <w:vAlign w:val="center"/>
                </w:tcPr>
                <w:p w:rsidR="00F12FFA" w:rsidRPr="00DF6382" w:rsidRDefault="00F12FFA" w:rsidP="00F12FFA">
                  <w:pPr>
                    <w:rPr>
                      <w:sz w:val="16"/>
                      <w:szCs w:val="16"/>
                      <w:lang w:eastAsia="tr-TR"/>
                    </w:rPr>
                  </w:pPr>
                  <w:r w:rsidRPr="00DF6382">
                    <w:rPr>
                      <w:sz w:val="16"/>
                      <w:szCs w:val="16"/>
                      <w:lang w:eastAsia="tr-TR"/>
                    </w:rPr>
                    <w:t>2</w:t>
                  </w:r>
                </w:p>
              </w:tc>
              <w:tc>
                <w:tcPr>
                  <w:tcW w:w="296" w:type="dxa"/>
                  <w:vAlign w:val="center"/>
                </w:tcPr>
                <w:p w:rsidR="00F12FFA" w:rsidRPr="00DF6382" w:rsidRDefault="00F12FFA" w:rsidP="00F12FFA">
                  <w:pPr>
                    <w:rPr>
                      <w:sz w:val="16"/>
                      <w:szCs w:val="16"/>
                      <w:lang w:eastAsia="tr-TR"/>
                    </w:rPr>
                  </w:pPr>
                  <w:r w:rsidRPr="00DF6382">
                    <w:rPr>
                      <w:sz w:val="16"/>
                      <w:szCs w:val="16"/>
                      <w:lang w:eastAsia="tr-TR"/>
                    </w:rPr>
                    <w:t>0</w:t>
                  </w:r>
                </w:p>
              </w:tc>
              <w:tc>
                <w:tcPr>
                  <w:tcW w:w="424" w:type="dxa"/>
                  <w:vAlign w:val="center"/>
                </w:tcPr>
                <w:p w:rsidR="00F12FFA" w:rsidRPr="00DF6382" w:rsidRDefault="00F12FFA" w:rsidP="00F12FFA">
                  <w:pPr>
                    <w:rPr>
                      <w:sz w:val="16"/>
                      <w:szCs w:val="16"/>
                      <w:lang w:eastAsia="tr-TR"/>
                    </w:rPr>
                  </w:pPr>
                  <w:r w:rsidRPr="00DF6382">
                    <w:rPr>
                      <w:sz w:val="16"/>
                      <w:szCs w:val="16"/>
                      <w:lang w:eastAsia="tr-TR"/>
                    </w:rPr>
                    <w:t>2</w:t>
                  </w:r>
                </w:p>
              </w:tc>
              <w:tc>
                <w:tcPr>
                  <w:tcW w:w="703" w:type="dxa"/>
                  <w:vAlign w:val="center"/>
                </w:tcPr>
                <w:p w:rsidR="00F12FFA" w:rsidRPr="00DF6382" w:rsidRDefault="00F12FFA" w:rsidP="00F12FFA">
                  <w:pPr>
                    <w:rPr>
                      <w:sz w:val="16"/>
                      <w:szCs w:val="16"/>
                      <w:lang w:eastAsia="tr-TR"/>
                    </w:rPr>
                  </w:pPr>
                  <w:r w:rsidRPr="00DF6382">
                    <w:rPr>
                      <w:sz w:val="16"/>
                      <w:szCs w:val="16"/>
                      <w:lang w:eastAsia="tr-TR"/>
                    </w:rPr>
                    <w:t>3</w:t>
                  </w:r>
                </w:p>
              </w:tc>
              <w:tc>
                <w:tcPr>
                  <w:tcW w:w="847" w:type="dxa"/>
                  <w:vAlign w:val="center"/>
                </w:tcPr>
                <w:p w:rsidR="00F12FFA" w:rsidRPr="00DF6382" w:rsidRDefault="00F12FFA" w:rsidP="00F12FFA">
                  <w:pPr>
                    <w:rPr>
                      <w:sz w:val="16"/>
                      <w:szCs w:val="16"/>
                      <w:lang w:eastAsia="tr-TR"/>
                    </w:rPr>
                  </w:pPr>
                  <w:r w:rsidRPr="00DF6382">
                    <w:rPr>
                      <w:sz w:val="16"/>
                      <w:szCs w:val="16"/>
                      <w:lang w:eastAsia="tr-TR"/>
                    </w:rPr>
                    <w:t>İPF4004</w:t>
                  </w:r>
                </w:p>
              </w:tc>
              <w:tc>
                <w:tcPr>
                  <w:tcW w:w="2245" w:type="dxa"/>
                  <w:vAlign w:val="center"/>
                </w:tcPr>
                <w:p w:rsidR="00F12FFA" w:rsidRPr="00DF6382" w:rsidRDefault="00F12FFA" w:rsidP="00F12FFA">
                  <w:pPr>
                    <w:rPr>
                      <w:sz w:val="16"/>
                      <w:szCs w:val="16"/>
                      <w:lang w:eastAsia="tr-TR"/>
                    </w:rPr>
                  </w:pPr>
                  <w:r w:rsidRPr="00DF6382">
                    <w:rPr>
                      <w:sz w:val="16"/>
                      <w:szCs w:val="16"/>
                      <w:lang w:eastAsia="tr-TR"/>
                    </w:rPr>
                    <w:t>Öğretmenlik Uygulaması</w:t>
                  </w:r>
                </w:p>
              </w:tc>
              <w:tc>
                <w:tcPr>
                  <w:tcW w:w="405" w:type="dxa"/>
                  <w:vAlign w:val="center"/>
                </w:tcPr>
                <w:p w:rsidR="00F12FFA" w:rsidRPr="00DF6382" w:rsidRDefault="00F12FFA" w:rsidP="00F12FFA">
                  <w:pPr>
                    <w:rPr>
                      <w:sz w:val="16"/>
                      <w:szCs w:val="16"/>
                      <w:lang w:eastAsia="tr-TR"/>
                    </w:rPr>
                  </w:pPr>
                  <w:r w:rsidRPr="00DF6382">
                    <w:rPr>
                      <w:sz w:val="16"/>
                      <w:szCs w:val="16"/>
                      <w:lang w:eastAsia="tr-TR"/>
                    </w:rPr>
                    <w:t>2</w:t>
                  </w:r>
                </w:p>
              </w:tc>
              <w:tc>
                <w:tcPr>
                  <w:tcW w:w="296" w:type="dxa"/>
                  <w:vAlign w:val="center"/>
                </w:tcPr>
                <w:p w:rsidR="00F12FFA" w:rsidRPr="00DF6382" w:rsidRDefault="00F12FFA" w:rsidP="00F12FFA">
                  <w:pPr>
                    <w:rPr>
                      <w:sz w:val="16"/>
                      <w:szCs w:val="16"/>
                      <w:lang w:eastAsia="tr-TR"/>
                    </w:rPr>
                  </w:pPr>
                  <w:r w:rsidRPr="00DF6382">
                    <w:rPr>
                      <w:sz w:val="16"/>
                      <w:szCs w:val="16"/>
                      <w:lang w:eastAsia="tr-TR"/>
                    </w:rPr>
                    <w:t>6</w:t>
                  </w:r>
                </w:p>
              </w:tc>
              <w:tc>
                <w:tcPr>
                  <w:tcW w:w="421" w:type="dxa"/>
                  <w:vAlign w:val="center"/>
                </w:tcPr>
                <w:p w:rsidR="00F12FFA" w:rsidRPr="00DF6382" w:rsidRDefault="00F12FFA" w:rsidP="00F12FFA">
                  <w:pPr>
                    <w:rPr>
                      <w:sz w:val="16"/>
                      <w:szCs w:val="16"/>
                      <w:lang w:eastAsia="tr-TR"/>
                    </w:rPr>
                  </w:pPr>
                  <w:r w:rsidRPr="00DF6382">
                    <w:rPr>
                      <w:sz w:val="16"/>
                      <w:szCs w:val="16"/>
                      <w:lang w:eastAsia="tr-TR"/>
                    </w:rPr>
                    <w:t>5</w:t>
                  </w:r>
                </w:p>
              </w:tc>
              <w:tc>
                <w:tcPr>
                  <w:tcW w:w="762" w:type="dxa"/>
                  <w:vAlign w:val="center"/>
                </w:tcPr>
                <w:p w:rsidR="00F12FFA" w:rsidRPr="00DF6382" w:rsidRDefault="00F12FFA" w:rsidP="00F12FFA">
                  <w:pPr>
                    <w:rPr>
                      <w:sz w:val="16"/>
                      <w:szCs w:val="16"/>
                      <w:lang w:eastAsia="tr-TR"/>
                    </w:rPr>
                  </w:pPr>
                  <w:r w:rsidRPr="00DF6382">
                    <w:rPr>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napToGrid w:val="0"/>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Günümüz Kelam Problemleri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Klasik Kelam Metinleri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ind w:left="-113" w:right="-113"/>
                    <w:rPr>
                      <w:rFonts w:asciiTheme="majorBidi" w:hAnsiTheme="majorBidi" w:cstheme="majorBidi"/>
                      <w:sz w:val="16"/>
                      <w:szCs w:val="16"/>
                    </w:rPr>
                  </w:pPr>
                  <w:r w:rsidRPr="00DF6382">
                    <w:rPr>
                      <w:rFonts w:asciiTheme="majorBidi" w:hAnsiTheme="majorBidi" w:cstheme="majorBidi"/>
                      <w:sz w:val="16"/>
                      <w:szCs w:val="16"/>
                    </w:rPr>
                    <w:t xml:space="preserve">  Kelam Okulları</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ind w:left="-57" w:right="-57"/>
                    <w:rPr>
                      <w:rFonts w:asciiTheme="majorBidi" w:hAnsiTheme="majorBidi" w:cstheme="majorBidi"/>
                      <w:sz w:val="16"/>
                      <w:szCs w:val="16"/>
                    </w:rPr>
                  </w:pPr>
                  <w:r w:rsidRPr="00DF6382">
                    <w:rPr>
                      <w:rFonts w:asciiTheme="majorBidi" w:hAnsiTheme="majorBidi" w:cstheme="majorBidi"/>
                      <w:sz w:val="16"/>
                      <w:szCs w:val="16"/>
                    </w:rPr>
                    <w:t xml:space="preserve"> Kelamda Yenileşme Hareketleri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Arapça Modern Metinler</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5</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Arapça Metin Tahlilleri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Günümüz Hadis Problemleri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5</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Türk Kültüründe Hadis</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Kur’an Tercümesi Yöntemleri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5</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Konulu Tefsir</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Kur’an Semantiği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Tefsir Metinleri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Çağdaş İslam Akımları</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Türkiye’de Dini Akımlar</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Fıkıh Metinleri 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5</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Hukuk Felsefesi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Mukayeseli İslam Hukuku</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5</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Günümüz Tasavvuf Problemleri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Günümüz Tasavvuf Hareketleri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Yabancı Dilde Dini Metinler</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Karşılaştırmalı İslam ve Batı Düşüncesi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Çağdaş İslam Düşünürleri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Çağdaş İslam Düşüncesi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Klasik Mantık Okumaları</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Mantık Yanlışları </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Sosyal Kurumlarda Din Hizmetleri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Yetişkin Din Eğitimi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Mukayeseli Dinler Tarihi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Geleneksel Türk Dini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5</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Dini Antropoloji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Dini Sembolizm</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Dinlerde Misyon Hareketleri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Batıda Yeni Dini Hareketler</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Küreselleşme ve Din</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Sosyal Değişme ve Din</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Avrupa’nın Dini Yapısı</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Toplumsal Gruplaşmalar ve Din</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Din Felsefesinin Çağdaş Problemleri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Modern Bilim ve İslam</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Çağdaş Türk Düşünürleri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Ortaçağ Batı Felsefesi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Çağdaş Felsefe</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Süreç Felsefesi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Tanrı ve Felsefe</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Bilim Tarihi ve Felsefesi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2</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3</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5</w:t>
                  </w:r>
                </w:p>
              </w:tc>
              <w:tc>
                <w:tcPr>
                  <w:tcW w:w="847" w:type="dxa"/>
                  <w:vAlign w:val="center"/>
                </w:tcPr>
                <w:p w:rsidR="00F12FFA" w:rsidRPr="00DF6382" w:rsidRDefault="00F12FFA" w:rsidP="00F12FFA">
                  <w:pPr>
                    <w:rPr>
                      <w:rFonts w:asciiTheme="majorBidi" w:hAnsiTheme="majorBidi" w:cstheme="majorBidi"/>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Çağdaş Psikoloji Ekolleri ve Din</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Ruh Sağlığı ve Din</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b/>
                      <w:bCs/>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Günümüz İslam Ülkeleri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İlk Müslüman Türk Devletleri</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b/>
                      <w:bCs/>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Tarih Felsefesi</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4</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Dini ve Edebi Metinler</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b/>
                      <w:bCs/>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Hüsn-i Hat</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r w:rsidR="00DF6382" w:rsidRPr="00DF6382" w:rsidTr="00196E6B">
              <w:trPr>
                <w:trHeight w:val="227"/>
              </w:trPr>
              <w:tc>
                <w:tcPr>
                  <w:tcW w:w="865" w:type="dxa"/>
                  <w:vAlign w:val="center"/>
                </w:tcPr>
                <w:p w:rsidR="00F12FFA" w:rsidRPr="00DF6382" w:rsidRDefault="00F12FFA" w:rsidP="00F12FFA">
                  <w:pPr>
                    <w:rPr>
                      <w:rFonts w:asciiTheme="majorBidi" w:hAnsiTheme="majorBidi" w:cstheme="majorBidi"/>
                      <w:sz w:val="16"/>
                      <w:szCs w:val="16"/>
                      <w:lang w:eastAsia="tr-TR"/>
                    </w:rPr>
                  </w:pPr>
                </w:p>
              </w:tc>
              <w:tc>
                <w:tcPr>
                  <w:tcW w:w="2247"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Farsça</w:t>
                  </w:r>
                </w:p>
              </w:tc>
              <w:tc>
                <w:tcPr>
                  <w:tcW w:w="423"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0</w:t>
                  </w:r>
                </w:p>
              </w:tc>
              <w:tc>
                <w:tcPr>
                  <w:tcW w:w="424"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2</w:t>
                  </w:r>
                </w:p>
              </w:tc>
              <w:tc>
                <w:tcPr>
                  <w:tcW w:w="703"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3</w:t>
                  </w:r>
                </w:p>
              </w:tc>
              <w:tc>
                <w:tcPr>
                  <w:tcW w:w="847" w:type="dxa"/>
                  <w:vAlign w:val="center"/>
                </w:tcPr>
                <w:p w:rsidR="00F12FFA" w:rsidRPr="00DF6382" w:rsidRDefault="00F12FFA" w:rsidP="00F12FFA">
                  <w:pPr>
                    <w:rPr>
                      <w:rFonts w:asciiTheme="majorBidi" w:hAnsiTheme="majorBidi" w:cstheme="majorBidi"/>
                      <w:b/>
                      <w:bCs/>
                      <w:sz w:val="16"/>
                      <w:szCs w:val="16"/>
                      <w:lang w:eastAsia="tr-TR"/>
                    </w:rPr>
                  </w:pPr>
                </w:p>
              </w:tc>
              <w:tc>
                <w:tcPr>
                  <w:tcW w:w="2245" w:type="dxa"/>
                  <w:vAlign w:val="center"/>
                </w:tcPr>
                <w:p w:rsidR="00F12FFA" w:rsidRPr="00DF6382" w:rsidRDefault="00F12FFA" w:rsidP="00F12FFA">
                  <w:pPr>
                    <w:spacing w:before="40" w:after="20"/>
                    <w:ind w:left="-113" w:right="-113"/>
                    <w:rPr>
                      <w:rFonts w:asciiTheme="majorBidi" w:hAnsiTheme="majorBidi" w:cstheme="majorBidi"/>
                      <w:sz w:val="16"/>
                      <w:szCs w:val="16"/>
                    </w:rPr>
                  </w:pPr>
                  <w:r w:rsidRPr="00DF6382">
                    <w:rPr>
                      <w:rFonts w:asciiTheme="majorBidi" w:hAnsiTheme="majorBidi" w:cstheme="majorBidi"/>
                      <w:sz w:val="16"/>
                      <w:szCs w:val="16"/>
                    </w:rPr>
                    <w:t xml:space="preserve">  Tezhib</w:t>
                  </w:r>
                </w:p>
              </w:tc>
              <w:tc>
                <w:tcPr>
                  <w:tcW w:w="405" w:type="dxa"/>
                  <w:vAlign w:val="center"/>
                </w:tcPr>
                <w:p w:rsidR="00F12FFA" w:rsidRPr="00DF6382" w:rsidRDefault="00F12FFA" w:rsidP="00F12FFA">
                  <w:pPr>
                    <w:spacing w:before="40" w:after="20"/>
                    <w:ind w:right="-75"/>
                    <w:rPr>
                      <w:rFonts w:asciiTheme="majorBidi" w:hAnsiTheme="majorBidi" w:cstheme="majorBidi"/>
                      <w:sz w:val="16"/>
                      <w:szCs w:val="16"/>
                    </w:rPr>
                  </w:pPr>
                  <w:r w:rsidRPr="00DF6382">
                    <w:rPr>
                      <w:rFonts w:asciiTheme="majorBidi" w:hAnsiTheme="majorBidi" w:cstheme="majorBidi"/>
                      <w:sz w:val="16"/>
                      <w:szCs w:val="16"/>
                    </w:rPr>
                    <w:t>2</w:t>
                  </w:r>
                </w:p>
              </w:tc>
              <w:tc>
                <w:tcPr>
                  <w:tcW w:w="296" w:type="dxa"/>
                  <w:vAlign w:val="center"/>
                </w:tcPr>
                <w:p w:rsidR="00F12FFA" w:rsidRPr="00DF6382" w:rsidRDefault="00F12FFA" w:rsidP="00F12FFA">
                  <w:pPr>
                    <w:tabs>
                      <w:tab w:val="left" w:pos="1160"/>
                      <w:tab w:val="left" w:pos="2960"/>
                      <w:tab w:val="center" w:pos="4840"/>
                    </w:tabs>
                    <w:spacing w:before="40" w:after="20"/>
                    <w:jc w:val="center"/>
                    <w:rPr>
                      <w:rFonts w:asciiTheme="majorBidi" w:hAnsiTheme="majorBidi" w:cstheme="majorBidi"/>
                      <w:sz w:val="16"/>
                      <w:szCs w:val="16"/>
                    </w:rPr>
                  </w:pPr>
                  <w:r w:rsidRPr="00DF6382">
                    <w:rPr>
                      <w:rFonts w:asciiTheme="majorBidi" w:hAnsiTheme="majorBidi" w:cstheme="majorBidi"/>
                      <w:sz w:val="16"/>
                      <w:szCs w:val="16"/>
                    </w:rPr>
                    <w:t>6</w:t>
                  </w:r>
                </w:p>
              </w:tc>
              <w:tc>
                <w:tcPr>
                  <w:tcW w:w="421" w:type="dxa"/>
                  <w:vAlign w:val="center"/>
                </w:tcPr>
                <w:p w:rsidR="00F12FFA" w:rsidRPr="00DF6382" w:rsidRDefault="00F12FFA" w:rsidP="00F12FFA">
                  <w:pPr>
                    <w:spacing w:before="40" w:after="20"/>
                    <w:ind w:hanging="85"/>
                    <w:rPr>
                      <w:rFonts w:asciiTheme="majorBidi" w:hAnsiTheme="majorBidi" w:cstheme="majorBidi"/>
                      <w:sz w:val="16"/>
                      <w:szCs w:val="16"/>
                    </w:rPr>
                  </w:pPr>
                  <w:r w:rsidRPr="00DF6382">
                    <w:rPr>
                      <w:rFonts w:asciiTheme="majorBidi" w:hAnsiTheme="majorBidi" w:cstheme="majorBidi"/>
                      <w:sz w:val="16"/>
                      <w:szCs w:val="16"/>
                    </w:rPr>
                    <w:t xml:space="preserve">  5</w:t>
                  </w:r>
                </w:p>
              </w:tc>
              <w:tc>
                <w:tcPr>
                  <w:tcW w:w="762" w:type="dxa"/>
                  <w:vAlign w:val="center"/>
                </w:tcPr>
                <w:p w:rsidR="00F12FFA" w:rsidRPr="00DF6382" w:rsidRDefault="00F12FFA" w:rsidP="00F12FFA">
                  <w:pPr>
                    <w:rPr>
                      <w:rFonts w:asciiTheme="majorBidi" w:hAnsiTheme="majorBidi" w:cstheme="majorBidi"/>
                      <w:sz w:val="16"/>
                      <w:szCs w:val="16"/>
                      <w:lang w:eastAsia="tr-TR"/>
                    </w:rPr>
                  </w:pPr>
                  <w:r w:rsidRPr="00DF6382">
                    <w:rPr>
                      <w:rFonts w:asciiTheme="majorBidi" w:hAnsiTheme="majorBidi" w:cstheme="majorBidi"/>
                      <w:sz w:val="16"/>
                      <w:szCs w:val="16"/>
                      <w:lang w:eastAsia="tr-TR"/>
                    </w:rPr>
                    <w:t>7</w:t>
                  </w:r>
                </w:p>
              </w:tc>
            </w:tr>
          </w:tbl>
          <w:p w:rsidR="00196E6B" w:rsidRPr="00DF6382" w:rsidRDefault="00196E6B" w:rsidP="00196E6B">
            <w:pPr>
              <w:rPr>
                <w:b/>
                <w:bCs/>
                <w:sz w:val="16"/>
                <w:szCs w:val="16"/>
                <w:lang w:eastAsia="tr-TR"/>
              </w:rPr>
            </w:pPr>
          </w:p>
        </w:tc>
      </w:tr>
    </w:tbl>
    <w:p w:rsidR="007C230D" w:rsidRPr="00DF6382" w:rsidRDefault="007C230D"/>
    <w:p w:rsidR="0060371A" w:rsidRPr="00DF6382" w:rsidRDefault="0060371A" w:rsidP="00742FB0">
      <w:pPr>
        <w:pStyle w:val="ListParagraph"/>
        <w:ind w:left="1080"/>
        <w:jc w:val="center"/>
        <w:rPr>
          <w:b/>
          <w:sz w:val="24"/>
          <w:szCs w:val="24"/>
        </w:rPr>
      </w:pPr>
    </w:p>
    <w:p w:rsidR="00A87E5E" w:rsidRPr="00DF6382" w:rsidRDefault="00A87E5E" w:rsidP="00742FB0">
      <w:pPr>
        <w:pStyle w:val="ListParagraph"/>
        <w:ind w:left="1080"/>
        <w:jc w:val="center"/>
        <w:rPr>
          <w:b/>
          <w:sz w:val="24"/>
          <w:szCs w:val="24"/>
        </w:rPr>
      </w:pPr>
      <w:r w:rsidRPr="00DF6382">
        <w:rPr>
          <w:b/>
          <w:sz w:val="24"/>
          <w:szCs w:val="24"/>
        </w:rPr>
        <w:t>F.Ü. İLAHİYAT FAKÜLTESİ</w:t>
      </w:r>
    </w:p>
    <w:p w:rsidR="00A87E5E" w:rsidRPr="00DF6382" w:rsidRDefault="00A87E5E" w:rsidP="00742FB0">
      <w:pPr>
        <w:pStyle w:val="ListParagraph"/>
        <w:ind w:left="1080"/>
        <w:jc w:val="center"/>
        <w:rPr>
          <w:b/>
          <w:sz w:val="24"/>
          <w:szCs w:val="24"/>
        </w:rPr>
      </w:pPr>
      <w:r w:rsidRPr="00DF6382">
        <w:rPr>
          <w:b/>
          <w:sz w:val="24"/>
          <w:szCs w:val="24"/>
        </w:rPr>
        <w:lastRenderedPageBreak/>
        <w:t>İLAHİYAT BÖLÜMÜ DERS İÇERİKLERİ</w:t>
      </w:r>
    </w:p>
    <w:p w:rsidR="000B54D4" w:rsidRPr="00DF6382" w:rsidRDefault="000B54D4" w:rsidP="000B54D4">
      <w:pPr>
        <w:jc w:val="both"/>
        <w:rPr>
          <w:b/>
          <w:sz w:val="24"/>
          <w:szCs w:val="24"/>
        </w:rPr>
      </w:pPr>
      <w:r w:rsidRPr="00DF6382">
        <w:rPr>
          <w:b/>
          <w:sz w:val="24"/>
          <w:szCs w:val="24"/>
        </w:rPr>
        <w:t>I.</w:t>
      </w:r>
      <w:r w:rsidR="00A87E5E" w:rsidRPr="00DF6382">
        <w:rPr>
          <w:b/>
          <w:sz w:val="24"/>
          <w:szCs w:val="24"/>
        </w:rPr>
        <w:t>YARIYIL</w:t>
      </w:r>
    </w:p>
    <w:p w:rsidR="00A87E5E" w:rsidRPr="00DF6382" w:rsidRDefault="00742FB0" w:rsidP="000B54D4">
      <w:pPr>
        <w:ind w:left="360"/>
        <w:jc w:val="both"/>
        <w:rPr>
          <w:b/>
          <w:sz w:val="24"/>
          <w:szCs w:val="24"/>
        </w:rPr>
      </w:pPr>
      <w:r w:rsidRPr="00DF6382">
        <w:rPr>
          <w:b/>
          <w:sz w:val="24"/>
          <w:szCs w:val="24"/>
        </w:rPr>
        <w:t xml:space="preserve"> </w:t>
      </w:r>
    </w:p>
    <w:p w:rsidR="00A87E5E" w:rsidRPr="00DF6382" w:rsidRDefault="00416B0C" w:rsidP="00742FB0">
      <w:pPr>
        <w:jc w:val="both"/>
        <w:rPr>
          <w:b/>
          <w:bCs/>
        </w:rPr>
      </w:pPr>
      <w:r w:rsidRPr="00DF6382">
        <w:rPr>
          <w:b/>
          <w:bCs/>
        </w:rPr>
        <w:t xml:space="preserve">İLH1001 </w:t>
      </w:r>
      <w:r w:rsidR="00A87E5E" w:rsidRPr="00DF6382">
        <w:rPr>
          <w:b/>
          <w:bCs/>
        </w:rPr>
        <w:t xml:space="preserve">Tefsir Tarihi </w:t>
      </w:r>
      <w:r w:rsidRPr="00DF6382">
        <w:rPr>
          <w:b/>
          <w:bCs/>
        </w:rPr>
        <w:t xml:space="preserve"> </w:t>
      </w:r>
      <w:r w:rsidR="00A87E5E" w:rsidRPr="00DF6382">
        <w:rPr>
          <w:b/>
          <w:bCs/>
        </w:rPr>
        <w:t xml:space="preserve">( </w:t>
      </w:r>
      <w:r w:rsidRPr="00DF6382">
        <w:rPr>
          <w:b/>
          <w:bCs/>
        </w:rPr>
        <w:t>2</w:t>
      </w:r>
      <w:r w:rsidR="00A87E5E" w:rsidRPr="00DF6382">
        <w:rPr>
          <w:b/>
          <w:bCs/>
        </w:rPr>
        <w:t xml:space="preserve"> 0 </w:t>
      </w:r>
      <w:r w:rsidRPr="00DF6382">
        <w:rPr>
          <w:b/>
          <w:bCs/>
        </w:rPr>
        <w:t>2</w:t>
      </w:r>
      <w:r w:rsidR="00A87E5E" w:rsidRPr="00DF6382">
        <w:rPr>
          <w:b/>
          <w:bCs/>
        </w:rPr>
        <w:t>)</w:t>
      </w:r>
    </w:p>
    <w:p w:rsidR="009F17A7" w:rsidRPr="00DF6382" w:rsidRDefault="009F17A7" w:rsidP="009F17A7">
      <w:pPr>
        <w:jc w:val="both"/>
      </w:pPr>
      <w:r w:rsidRPr="00DF6382">
        <w:t>Kur’an Nedir?, Kur’an’ın isimleri ve temel özellikleri, ayet nedir? Ayetlerin tertibi, ilk ve son inen ayetler, Sure nedir? Surelerin tertibi, Mekkî ve Medenî sureler, Vahiy Nedir? Hz. Peygambere vahyin geliş şekiller, Hz. Peygamber döneminde Kur’an vahyi, Hz. Ebu Bekir döneminde Kur’an’ın iki kapak arasına alınması, Hz. Osman döneminde çoğaltılması, Kur’an’a hareke ve noktalama işaretlerinin konması, Hz. Tefsirin Kavramsal çerçevesi (Tefsir, tevil, meal ve terceme kavramları), Tefsirin doğuşu ve Tedvini, Hz. Peygamberin Tefsiri, Sahabe Tefsiri, Tabiun Tefsiri, Tefsir çeşitleri (Rivayet ve Dirayet), Tefsir Ekolleri (Mezhebi Tefsir Ekolü, İşari Tefsir Ekolü, Fıkhi Tefsir Ekolü, İlmi Tefsir Ekolü, İçtimai Tefsir Ekolü, Modernist Tefsir Ekolü)</w:t>
      </w:r>
    </w:p>
    <w:p w:rsidR="009F17A7" w:rsidRPr="00DF6382" w:rsidRDefault="009F17A7" w:rsidP="009F17A7">
      <w:pPr>
        <w:rPr>
          <w:b/>
          <w:bCs/>
        </w:rPr>
      </w:pPr>
      <w:r w:rsidRPr="00DF6382">
        <w:t>Amaç, öğrencilere tefsir tarihini ve asırlar boyu girdiği halleri tanıtmak, tefsirlerde görülen farklı yaklaşımların arka planlarını öğretmek.</w:t>
      </w:r>
      <w:r w:rsidR="00B40C3B" w:rsidRPr="00DF6382">
        <w:t xml:space="preserve"> </w:t>
      </w:r>
      <w:r w:rsidRPr="00DF6382">
        <w:t>Yardımcı kaynaklar: İsmail Cerrahoğlu, Tefsir Tarihi, Muhsin Demirci, Tefsir Tarihi, Harun Öğmüş, Muhadarat fi Ulumi’l-Kuran ve Tarihi’t-Tefsir.</w:t>
      </w:r>
      <w:r w:rsidRPr="00DF6382">
        <w:rPr>
          <w:b/>
          <w:bCs/>
        </w:rPr>
        <w:t xml:space="preserve"> </w:t>
      </w:r>
    </w:p>
    <w:p w:rsidR="009F17A7" w:rsidRPr="00DF6382" w:rsidRDefault="009F17A7" w:rsidP="00742FB0">
      <w:pPr>
        <w:jc w:val="both"/>
        <w:rPr>
          <w:b/>
        </w:rPr>
      </w:pPr>
    </w:p>
    <w:p w:rsidR="00742FB0" w:rsidRPr="00DF6382" w:rsidRDefault="00416B0C" w:rsidP="00742FB0">
      <w:pPr>
        <w:jc w:val="both"/>
        <w:rPr>
          <w:b/>
        </w:rPr>
      </w:pPr>
      <w:r w:rsidRPr="00DF6382">
        <w:rPr>
          <w:b/>
        </w:rPr>
        <w:t xml:space="preserve">İLH1003 </w:t>
      </w:r>
      <w:r w:rsidR="00A87E5E" w:rsidRPr="00DF6382">
        <w:rPr>
          <w:b/>
        </w:rPr>
        <w:t>Hadis Tarihi   (</w:t>
      </w:r>
      <w:r w:rsidRPr="00DF6382">
        <w:rPr>
          <w:b/>
        </w:rPr>
        <w:t>2</w:t>
      </w:r>
      <w:r w:rsidR="00A87E5E" w:rsidRPr="00DF6382">
        <w:rPr>
          <w:b/>
        </w:rPr>
        <w:t xml:space="preserve"> 0 </w:t>
      </w:r>
      <w:r w:rsidRPr="00DF6382">
        <w:rPr>
          <w:b/>
        </w:rPr>
        <w:t>2</w:t>
      </w:r>
      <w:r w:rsidR="00A87E5E" w:rsidRPr="00DF6382">
        <w:rPr>
          <w:b/>
        </w:rPr>
        <w:t>)</w:t>
      </w:r>
    </w:p>
    <w:p w:rsidR="009F17A7" w:rsidRPr="00DF6382" w:rsidRDefault="009F17A7" w:rsidP="009F17A7">
      <w:pPr>
        <w:jc w:val="both"/>
      </w:pPr>
      <w:r w:rsidRPr="00DF6382">
        <w:t>Hadis tarihinin amacı, konusu ve kaynakları, Hz. Peygamber ve Sahabe dönemi hadis rivayeti ve hadislerin hıfz ve kitabeti konusu ele alınır. Hadislerin tedvini, yaşanan siyasi ve sosyal sebeplerin hadis ilminin oluşumuna etkisi incelenir. Bu bağlamda isnad sisteminin başlaması, cerh ve ta’dil faaliyeti, yazılı rivayete geçiş ile İslam dünyasında vücut bulmuş e</w:t>
      </w:r>
      <w:r w:rsidRPr="00DF6382">
        <w:rPr>
          <w:bCs/>
        </w:rPr>
        <w:t>kollerin hadise yaklaşımları</w:t>
      </w:r>
      <w:r w:rsidRPr="00DF6382">
        <w:t xml:space="preserve"> üzerinde durulur.</w:t>
      </w:r>
      <w:r w:rsidRPr="00DF6382">
        <w:rPr>
          <w:bCs/>
        </w:rPr>
        <w:t xml:space="preserve"> </w:t>
      </w:r>
      <w:r w:rsidRPr="00DF6382">
        <w:t>Tasnif dönemi ve eser türleri</w:t>
      </w:r>
      <w:r w:rsidRPr="00DF6382">
        <w:rPr>
          <w:bCs/>
        </w:rPr>
        <w:t xml:space="preserve"> ile temel hadis kaynakları hakkında bilgi verilir. Daha sonra n</w:t>
      </w:r>
      <w:r w:rsidRPr="00DF6382">
        <w:t xml:space="preserve">akil döneminde temel hadis kaynaklarının otorite kazanması ve </w:t>
      </w:r>
      <w:r w:rsidRPr="00DF6382">
        <w:rPr>
          <w:bCs/>
        </w:rPr>
        <w:t xml:space="preserve">Cem’, Zevâid, Etraf, Şerh ve Tahric gibi </w:t>
      </w:r>
      <w:r w:rsidRPr="00DF6382">
        <w:t xml:space="preserve">kütüb-i sitte merkezli yazılan kitapların yazılması üzerinde durulur. </w:t>
      </w:r>
      <w:r w:rsidRPr="00DF6382">
        <w:rPr>
          <w:bCs/>
        </w:rPr>
        <w:t>Son dönemde ise oryantalistlerin hadise bakışı, İ</w:t>
      </w:r>
      <w:r w:rsidRPr="00DF6382">
        <w:t>slam dünyasındaki hadis çalışmaları ve kuruluşundan günümüze Türkiye’deki hadis çalışmaları incelenir.</w:t>
      </w:r>
    </w:p>
    <w:p w:rsidR="009F17A7" w:rsidRPr="00DF6382" w:rsidRDefault="009F17A7" w:rsidP="00742FB0">
      <w:pPr>
        <w:jc w:val="both"/>
        <w:rPr>
          <w:b/>
          <w:bCs/>
        </w:rPr>
      </w:pPr>
    </w:p>
    <w:p w:rsidR="00FC4D7E" w:rsidRPr="00DF6382" w:rsidRDefault="00FC4D7E" w:rsidP="00742FB0">
      <w:pPr>
        <w:jc w:val="both"/>
        <w:rPr>
          <w:b/>
          <w:bCs/>
        </w:rPr>
      </w:pPr>
      <w:r w:rsidRPr="00DF6382">
        <w:rPr>
          <w:b/>
          <w:bCs/>
        </w:rPr>
        <w:t xml:space="preserve">İLH1005 İslam Hukukuna Giriş (2 0 2) </w:t>
      </w:r>
    </w:p>
    <w:p w:rsidR="00FC4D7E" w:rsidRPr="00DF6382" w:rsidRDefault="00FC4D7E" w:rsidP="00742FB0">
      <w:pPr>
        <w:jc w:val="both"/>
        <w:rPr>
          <w:b/>
          <w:bCs/>
        </w:rPr>
      </w:pPr>
      <w:r w:rsidRPr="00DF6382">
        <w:rPr>
          <w:bCs/>
        </w:rPr>
        <w:t xml:space="preserve">İslâm hukukunun ortaya çıkışını, gelişimini, temel kavram ve ilkelerini aktarmak ve öğrencinin İslam hukukunu diğer hukuk sistemleri ile karşılaştırabilmesini sağlamak. </w:t>
      </w:r>
      <w:r w:rsidRPr="00DF6382">
        <w:t xml:space="preserve">Hukuk kavramı ve İslam Hukukunun konusu, Şer’î hüküm, mükellef, mükellefin fiilleri ve ehliyet;  İslam Hukukunun diğer hukuk sistemleriyle mukayesesi, İslam hukukunun kaynakları, tarihi seyri ve temel konuları hakkında bilgi verilecektir. İslâm hukukunun ortaya çıkışını, gelişimini, temel kavram ve ilkelerini aktarmak ve öğrencinin İslam hukukunu diğer hukuk sistemleri ile karşılaştırabilmesini sağlamak. </w:t>
      </w:r>
    </w:p>
    <w:p w:rsidR="009F17A7" w:rsidRPr="00DF6382" w:rsidRDefault="009F17A7" w:rsidP="00742FB0">
      <w:pPr>
        <w:jc w:val="both"/>
        <w:rPr>
          <w:b/>
        </w:rPr>
      </w:pPr>
    </w:p>
    <w:p w:rsidR="00A87E5E" w:rsidRPr="00DF6382" w:rsidRDefault="002F40EA" w:rsidP="00742FB0">
      <w:pPr>
        <w:jc w:val="both"/>
        <w:rPr>
          <w:b/>
        </w:rPr>
      </w:pPr>
      <w:r w:rsidRPr="00DF6382">
        <w:rPr>
          <w:b/>
        </w:rPr>
        <w:t xml:space="preserve">İLH1007 </w:t>
      </w:r>
      <w:r w:rsidR="00A87E5E" w:rsidRPr="00DF6382">
        <w:rPr>
          <w:b/>
        </w:rPr>
        <w:t>Kur’an Okuma ve Tecvid I ( 2 0 2)</w:t>
      </w:r>
    </w:p>
    <w:p w:rsidR="00A87E5E" w:rsidRPr="00DF6382" w:rsidRDefault="002F40EA" w:rsidP="00742FB0">
      <w:pPr>
        <w:jc w:val="both"/>
      </w:pPr>
      <w:r w:rsidRPr="00DF6382">
        <w:t xml:space="preserve">Kur´an okuyabilme ve bazı pasajları ezberleme yeteneğinin geliştirilmesi. </w:t>
      </w:r>
      <w:r w:rsidR="00595003" w:rsidRPr="00DF6382">
        <w:t xml:space="preserve">Kutsal metni kendine özgü kurallar çerçevesinde ve kendi fonetik özelliklerini esas alan bir tarzda okumak. </w:t>
      </w:r>
      <w:r w:rsidRPr="00DF6382">
        <w:t>Tecvid</w:t>
      </w:r>
      <w:r w:rsidR="00A87E5E" w:rsidRPr="00DF6382">
        <w:t xml:space="preserve"> bilgisi ve uygulaması; yüzünden okuma, Duha ve Nas arasındaki surelerin ezberlenmesi ve Türkçe anlamlarının öğrenilmesi.</w:t>
      </w:r>
      <w:r w:rsidRPr="00DF6382">
        <w:t xml:space="preserve"> </w:t>
      </w:r>
    </w:p>
    <w:p w:rsidR="009F17A7" w:rsidRPr="00DF6382" w:rsidRDefault="009F17A7" w:rsidP="00742FB0">
      <w:pPr>
        <w:jc w:val="both"/>
        <w:rPr>
          <w:b/>
          <w:bCs/>
        </w:rPr>
      </w:pPr>
    </w:p>
    <w:p w:rsidR="00A87E5E" w:rsidRPr="00DF6382" w:rsidRDefault="001F3ADF" w:rsidP="00742FB0">
      <w:pPr>
        <w:jc w:val="both"/>
        <w:rPr>
          <w:b/>
          <w:bCs/>
        </w:rPr>
      </w:pPr>
      <w:r w:rsidRPr="00DF6382">
        <w:rPr>
          <w:b/>
          <w:bCs/>
        </w:rPr>
        <w:t xml:space="preserve">İLH1009 </w:t>
      </w:r>
      <w:r w:rsidR="00A87E5E" w:rsidRPr="00DF6382">
        <w:rPr>
          <w:b/>
          <w:bCs/>
        </w:rPr>
        <w:t>İslam İnanç Esasları (2 0 2)</w:t>
      </w:r>
    </w:p>
    <w:p w:rsidR="00A87E5E" w:rsidRPr="00DF6382" w:rsidRDefault="001F3ADF" w:rsidP="00742FB0">
      <w:pPr>
        <w:jc w:val="both"/>
      </w:pPr>
      <w:r w:rsidRPr="00DF6382">
        <w:rPr>
          <w:bCs/>
        </w:rPr>
        <w:t xml:space="preserve">İslam’ın temel inanç esaslarını sahih bilgi kaynaklarına dayalı olarak kavratmayı amaçlar. </w:t>
      </w:r>
      <w:r w:rsidRPr="00DF6382">
        <w:t xml:space="preserve">Dinin tanımı, İman ve Mahiyeti, İman Esasları, Allah’ın Varlığına ve Birliğine İman, Allah’ın Sıfatları, Allah’ın İsimleri ve Fiilleri. Meleklere İman, Cin, Şeytan, Kitaplara İman, Peygamberlere İman, Peygamberlerin Nitelikleri, Peygamberliğin İmkanı, Ahirete İman, Ahiretin varlığının ispatı, Diriliş. Kaza ve Kadere İman, Ecel. </w:t>
      </w:r>
      <w:r w:rsidR="00A87E5E" w:rsidRPr="00DF6382">
        <w:t>Kur’an Kelamı – İnançları Belirlemede Yöntemler – Allah inancı – Allah’ın Varlığı ve Delilleri- Allah’ın sıfatları – Kur’an’ın Allah Hakkındaki Anlatımlarında dil – Melek İnancı – Melek Anlatımlarındaki İnsanbiçimci dil- Doğanı Hakkındaki Anlatımlar – Kur’an’ın İnsan Anlatımları- İnsanın Yaratılışına İlişkin Anlatımlarda Gerçeklik Sorunu – İnsanın Mahiyeti ve Fiilleri – İnsanın İsimleri – Elçilik – Elçilerin Bilinmesine İlişkin Yöntemler- Kur’an’ın Tarih Anlatımları- Kitapların Özellikleri – Kitapların Amaçları- Diriliş – Diriliş Hakkındaki Kur’an Anlatımları</w:t>
      </w:r>
      <w:r w:rsidRPr="00DF6382">
        <w:t>.</w:t>
      </w:r>
    </w:p>
    <w:p w:rsidR="009F17A7" w:rsidRPr="00DF6382" w:rsidRDefault="009F17A7" w:rsidP="00742FB0">
      <w:pPr>
        <w:jc w:val="both"/>
        <w:rPr>
          <w:b/>
        </w:rPr>
      </w:pPr>
    </w:p>
    <w:p w:rsidR="008D4096" w:rsidRPr="00DF6382" w:rsidRDefault="008D4096" w:rsidP="00742FB0">
      <w:pPr>
        <w:jc w:val="both"/>
        <w:rPr>
          <w:b/>
        </w:rPr>
      </w:pPr>
      <w:r w:rsidRPr="00DF6382">
        <w:rPr>
          <w:b/>
        </w:rPr>
        <w:t>İLH1013 Osmanlı Türkçesi ( 2 0 2)</w:t>
      </w:r>
    </w:p>
    <w:p w:rsidR="008D4096" w:rsidRPr="00DF6382" w:rsidRDefault="008D4096" w:rsidP="00742FB0">
      <w:pPr>
        <w:jc w:val="both"/>
      </w:pPr>
      <w:r w:rsidRPr="00DF6382">
        <w:t>Osmanlı Türkçesi ile yazılmış metinleri okuyup anlayabilme ve bu kaynaklardan yararlanabilme becerisi kazanmak. Osmanlı alfabesinin özelliklerinin ve yazı karakterlerinin tanıtımı, Osmanlı alfabesiyle imla çalışmaları, Osmanlı şair ve yazarlarından farklı dönemlere ait matbu metin okumaları. Eski yazı olarak da bilinen ‘Osmanlı Türkçesi’ adı ile belirtilen bu dersin amacı öğrencilerimize Arap harfleri ile yazılı olan Türkçe eserleri ve vesikaları okuma ve anlama becerisi kazandırmaktır.</w:t>
      </w:r>
    </w:p>
    <w:p w:rsidR="009F17A7" w:rsidRPr="00DF6382" w:rsidRDefault="009F17A7" w:rsidP="00742FB0">
      <w:pPr>
        <w:jc w:val="both"/>
        <w:rPr>
          <w:b/>
        </w:rPr>
      </w:pPr>
    </w:p>
    <w:p w:rsidR="00A87E5E" w:rsidRPr="00DF6382" w:rsidRDefault="00BF06F5" w:rsidP="00742FB0">
      <w:pPr>
        <w:jc w:val="both"/>
        <w:rPr>
          <w:b/>
          <w:bCs/>
        </w:rPr>
      </w:pPr>
      <w:r w:rsidRPr="00DF6382">
        <w:rPr>
          <w:b/>
        </w:rPr>
        <w:t xml:space="preserve">İLH1015 </w:t>
      </w:r>
      <w:r w:rsidR="00A87E5E" w:rsidRPr="00DF6382">
        <w:rPr>
          <w:b/>
        </w:rPr>
        <w:t>Siyer ( 2 0 2 )</w:t>
      </w:r>
    </w:p>
    <w:p w:rsidR="00A87E5E" w:rsidRPr="00DF6382" w:rsidRDefault="00BF06F5" w:rsidP="00742FB0">
      <w:pPr>
        <w:jc w:val="both"/>
      </w:pPr>
      <w:r w:rsidRPr="00DF6382">
        <w:t xml:space="preserve">Genel Dünya Tarihi içinde Hz. Muhammed´i ve yaşadığı dönemi tarih kavrayışı kazanacak şekilde öğrenmek. Hz. Peygamberin Hayatı, Peygamber’in Mucizeleri, Vahyin Gelişi, İslam'da Davet, İlk Müslümanlar, Hicret, Veda Haccı. </w:t>
      </w:r>
      <w:r w:rsidR="00A87E5E" w:rsidRPr="00DF6382">
        <w:t>Bu derste; Hz. Muhammed’in doğumundan başlamak üzere vefat edinceye kadar geçen olaylar kronolojik bir şekilde görülecektir. Son ilahi din olan İslam’ın Arabistan yarımadasına yayılışı ve burada gelişen olaylar ayrıntılarıyla işlenecektir.</w:t>
      </w:r>
    </w:p>
    <w:p w:rsidR="009F17A7" w:rsidRPr="00DF6382" w:rsidRDefault="009F17A7" w:rsidP="00742FB0">
      <w:pPr>
        <w:jc w:val="both"/>
        <w:rPr>
          <w:b/>
        </w:rPr>
      </w:pPr>
    </w:p>
    <w:p w:rsidR="00A87E5E" w:rsidRPr="00DF6382" w:rsidRDefault="008D4096" w:rsidP="00742FB0">
      <w:pPr>
        <w:jc w:val="both"/>
        <w:rPr>
          <w:b/>
        </w:rPr>
      </w:pPr>
      <w:r w:rsidRPr="00DF6382">
        <w:rPr>
          <w:b/>
        </w:rPr>
        <w:t xml:space="preserve">İLH1017 </w:t>
      </w:r>
      <w:r w:rsidR="00A87E5E" w:rsidRPr="00DF6382">
        <w:rPr>
          <w:b/>
        </w:rPr>
        <w:t>Din Musikisi (Nazariyatı) (2 0 2)</w:t>
      </w:r>
    </w:p>
    <w:p w:rsidR="00A87E5E" w:rsidRPr="00DF6382" w:rsidRDefault="00A87E5E" w:rsidP="00742FB0">
      <w:pPr>
        <w:pStyle w:val="BodyText"/>
        <w:tabs>
          <w:tab w:val="left" w:pos="708"/>
        </w:tabs>
        <w:jc w:val="both"/>
        <w:rPr>
          <w:b w:val="0"/>
          <w:szCs w:val="24"/>
        </w:rPr>
      </w:pPr>
      <w:r w:rsidRPr="00DF6382">
        <w:rPr>
          <w:b w:val="0"/>
          <w:szCs w:val="24"/>
        </w:rPr>
        <w:t>Türk Din Musikisi</w:t>
      </w:r>
      <w:r w:rsidR="008D4096" w:rsidRPr="00DF6382">
        <w:rPr>
          <w:b w:val="0"/>
          <w:szCs w:val="24"/>
        </w:rPr>
        <w:t>nin Türk Musikisi</w:t>
      </w:r>
      <w:r w:rsidRPr="00DF6382">
        <w:rPr>
          <w:b w:val="0"/>
          <w:szCs w:val="24"/>
        </w:rPr>
        <w:t xml:space="preserve">ndeki yeri ve önemi belirtildikten sonra, Dini Musikinin iki şubesinden </w:t>
      </w:r>
      <w:r w:rsidR="008D4096" w:rsidRPr="00DF6382">
        <w:rPr>
          <w:b w:val="0"/>
          <w:szCs w:val="24"/>
        </w:rPr>
        <w:t>olan Cami ve Tekke Musikisi</w:t>
      </w:r>
      <w:r w:rsidRPr="00DF6382">
        <w:rPr>
          <w:b w:val="0"/>
          <w:szCs w:val="24"/>
        </w:rPr>
        <w:t>ne ait formların teorik ve pratik açılardan öğretilmesi amaçlanmaktadır.</w:t>
      </w:r>
    </w:p>
    <w:p w:rsidR="009F17A7" w:rsidRPr="00DF6382" w:rsidRDefault="009F17A7" w:rsidP="00742FB0">
      <w:pPr>
        <w:jc w:val="both"/>
        <w:rPr>
          <w:b/>
        </w:rPr>
      </w:pPr>
    </w:p>
    <w:p w:rsidR="000D559A" w:rsidRPr="00DF6382" w:rsidRDefault="000D559A" w:rsidP="00742FB0">
      <w:pPr>
        <w:jc w:val="both"/>
        <w:rPr>
          <w:b/>
        </w:rPr>
      </w:pPr>
      <w:r w:rsidRPr="00DF6382">
        <w:rPr>
          <w:b/>
        </w:rPr>
        <w:t>İLH1019 Türk İslam Edebiyatı (2 0 2)</w:t>
      </w:r>
    </w:p>
    <w:p w:rsidR="00CF3EC6" w:rsidRPr="00DF6382" w:rsidRDefault="00CF3EC6" w:rsidP="00CF3EC6">
      <w:pPr>
        <w:pStyle w:val="BodyText"/>
        <w:tabs>
          <w:tab w:val="left" w:pos="708"/>
        </w:tabs>
        <w:jc w:val="both"/>
        <w:rPr>
          <w:b w:val="0"/>
        </w:rPr>
      </w:pPr>
      <w:r w:rsidRPr="00DF6382">
        <w:rPr>
          <w:b w:val="0"/>
        </w:rPr>
        <w:t>Din ve edebiyat kavramlarının tanımı, din ve edebiyat arasındaki ilişki, Türk İslam edebiyatının doğuşu ve tarihi gelişimi, Türk İslam edebiyatının kaynakları ve ilk yazılı kaynaklar (Dîvânu Lugati’t-Türk, Kutadgu Bilig, Atabetü’l-Hakâyık), Türk İslam edebiyatında muhteva ve ahenk, edebî sanatlar, Türk İslam edebiyatında kullanılan belli başlı nazım şekilleri ve konu türleri (tevhid, münacat, Esma-i hüsna, na’at, mevlid, siyer, ilahi gibi manzum-mensur türler), metin şerhine dair örnekler.</w:t>
      </w:r>
    </w:p>
    <w:p w:rsidR="00CF3EC6" w:rsidRPr="00DF6382" w:rsidRDefault="00CF3EC6" w:rsidP="00CF3EC6">
      <w:pPr>
        <w:pStyle w:val="BodyText"/>
        <w:tabs>
          <w:tab w:val="left" w:pos="708"/>
        </w:tabs>
        <w:jc w:val="both"/>
        <w:rPr>
          <w:b w:val="0"/>
        </w:rPr>
      </w:pPr>
    </w:p>
    <w:p w:rsidR="00A87E5E" w:rsidRPr="00DF6382" w:rsidRDefault="008D4096" w:rsidP="00CF3EC6">
      <w:pPr>
        <w:pStyle w:val="BodyText"/>
        <w:tabs>
          <w:tab w:val="left" w:pos="708"/>
        </w:tabs>
        <w:jc w:val="both"/>
        <w:rPr>
          <w:szCs w:val="24"/>
        </w:rPr>
      </w:pPr>
      <w:r w:rsidRPr="00DF6382">
        <w:rPr>
          <w:szCs w:val="24"/>
        </w:rPr>
        <w:lastRenderedPageBreak/>
        <w:t xml:space="preserve">AİT101 </w:t>
      </w:r>
      <w:r w:rsidR="00A87E5E" w:rsidRPr="00DF6382">
        <w:rPr>
          <w:szCs w:val="24"/>
        </w:rPr>
        <w:t>Atatürk İlkeleri ve İnk. Tarihi I ( 2 0 2 )</w:t>
      </w:r>
    </w:p>
    <w:p w:rsidR="00443D1B" w:rsidRPr="00DF6382" w:rsidRDefault="00443D1B" w:rsidP="00742FB0">
      <w:pPr>
        <w:pStyle w:val="BodyText"/>
        <w:tabs>
          <w:tab w:val="left" w:pos="708"/>
        </w:tabs>
        <w:jc w:val="both"/>
        <w:rPr>
          <w:szCs w:val="24"/>
        </w:rPr>
      </w:pPr>
      <w:r w:rsidRPr="00DF6382">
        <w:rPr>
          <w:b w:val="0"/>
          <w:bCs/>
          <w:shd w:val="clear" w:color="auto" w:fill="FFFFFF"/>
        </w:rPr>
        <w:t> </w:t>
      </w:r>
      <w:r w:rsidRPr="00DF6382">
        <w:rPr>
          <w:b w:val="0"/>
          <w:shd w:val="clear" w:color="auto" w:fill="FFFFFF"/>
        </w:rPr>
        <w:t>İnkılap ve İnkılap Alakalı Kavramlar, Osmanlı Devleti'nin Yıkılışı, XIX. Yüzyıl'da Osmanlı Devleti'nde Yenilik Hareketleri, Osmanlı Devleti'nin Son Döneminde Devleti Kurtarmaya Yönelik Fikir Akımları, XX.Yüzyıl Başlarında Osmanlı Devleti'nin Durumu, Mondros Ateşkes Antlaşması Sonrası Memleketin Durumu, Milli Mücadeleye Hazırlık Dönemi, Büyük Millet Meclisi'nin Açılması ve Çalışmaları, Büyük Millet Meclisi'nin Açılışından Sonraki Siyasi ve Askeri Gelişmeler, Lozan Barış Antlaşması, Önemi ve Sonuçları</w:t>
      </w:r>
      <w:r w:rsidRPr="00DF6382">
        <w:rPr>
          <w:rFonts w:ascii="Tahoma" w:hAnsi="Tahoma" w:cs="Tahoma"/>
          <w:sz w:val="16"/>
          <w:szCs w:val="16"/>
          <w:shd w:val="clear" w:color="auto" w:fill="FFFFFF"/>
        </w:rPr>
        <w:t>.</w:t>
      </w:r>
    </w:p>
    <w:p w:rsidR="009F17A7" w:rsidRPr="00DF6382" w:rsidRDefault="009F17A7" w:rsidP="00742FB0">
      <w:pPr>
        <w:pStyle w:val="BodyText"/>
        <w:tabs>
          <w:tab w:val="left" w:pos="708"/>
        </w:tabs>
        <w:jc w:val="both"/>
        <w:rPr>
          <w:szCs w:val="24"/>
        </w:rPr>
      </w:pPr>
    </w:p>
    <w:p w:rsidR="00A87E5E" w:rsidRPr="00DF6382" w:rsidRDefault="008D4096" w:rsidP="00742FB0">
      <w:pPr>
        <w:pStyle w:val="BodyText"/>
        <w:tabs>
          <w:tab w:val="left" w:pos="708"/>
        </w:tabs>
        <w:jc w:val="both"/>
        <w:rPr>
          <w:szCs w:val="24"/>
        </w:rPr>
      </w:pPr>
      <w:r w:rsidRPr="00DF6382">
        <w:rPr>
          <w:szCs w:val="24"/>
        </w:rPr>
        <w:t xml:space="preserve">TRD109 </w:t>
      </w:r>
      <w:r w:rsidR="00A87E5E" w:rsidRPr="00DF6382">
        <w:rPr>
          <w:szCs w:val="24"/>
        </w:rPr>
        <w:t>Türk Dili I (2 0 2)</w:t>
      </w:r>
    </w:p>
    <w:p w:rsidR="00A87E5E" w:rsidRPr="00DF6382" w:rsidRDefault="00A87E5E" w:rsidP="00742FB0">
      <w:pPr>
        <w:pStyle w:val="BodyText"/>
        <w:tabs>
          <w:tab w:val="left" w:pos="708"/>
        </w:tabs>
        <w:jc w:val="both"/>
        <w:rPr>
          <w:b w:val="0"/>
          <w:szCs w:val="24"/>
        </w:rPr>
      </w:pPr>
      <w:r w:rsidRPr="00DF6382">
        <w:rPr>
          <w:b w:val="0"/>
          <w:szCs w:val="24"/>
        </w:rPr>
        <w:t>Dilin tanımı ve önemi; dil kültür ilişkisi; yazı dili ve özellikleri, yazılı anlatımda dış yapı ve kurallar, yazıda plan, tema, bakış açısı, yardımcı fikirler, paragraf yazımı, imla kuralları ve noktalama işaretleri; kompozisyon kavramı, kompozisyon yazma kuralları ve planları, genel anlatım bozuklukları, düşünme ve düşündüğünü ifade edebilme; çeşitli yazı türleri (anı, fıkra, hikaye eleştiri, roman vb.), formal yazılar (özgeçmiş, dilekçe,  rapor, ilan, bibliyografya, tebliğ, resmi yazılar, bilimsel yazılar, makale vb.) makalelerin giriş, gelişme ve sonuç bölümleri üzerine çalışma, not alma ve özetleme yöntem ve teknikleri.</w:t>
      </w:r>
    </w:p>
    <w:p w:rsidR="009F17A7" w:rsidRPr="00DF6382" w:rsidRDefault="009F17A7" w:rsidP="00416B0C">
      <w:pPr>
        <w:pStyle w:val="BodyText"/>
        <w:tabs>
          <w:tab w:val="left" w:pos="708"/>
        </w:tabs>
        <w:jc w:val="both"/>
        <w:rPr>
          <w:szCs w:val="24"/>
        </w:rPr>
      </w:pPr>
    </w:p>
    <w:p w:rsidR="00416B0C" w:rsidRPr="00DF6382" w:rsidRDefault="008D4096" w:rsidP="00416B0C">
      <w:pPr>
        <w:pStyle w:val="BodyText"/>
        <w:tabs>
          <w:tab w:val="left" w:pos="708"/>
        </w:tabs>
        <w:jc w:val="both"/>
        <w:rPr>
          <w:szCs w:val="24"/>
        </w:rPr>
      </w:pPr>
      <w:r w:rsidRPr="00DF6382">
        <w:rPr>
          <w:szCs w:val="24"/>
        </w:rPr>
        <w:t>YDİ107 İngilizce</w:t>
      </w:r>
      <w:r w:rsidR="00A87E5E" w:rsidRPr="00DF6382">
        <w:rPr>
          <w:szCs w:val="24"/>
        </w:rPr>
        <w:t xml:space="preserve"> I ( 2 0 2)</w:t>
      </w:r>
    </w:p>
    <w:p w:rsidR="00416B0C" w:rsidRPr="00DF6382" w:rsidRDefault="00416B0C" w:rsidP="00416B0C">
      <w:pPr>
        <w:pStyle w:val="BodyText"/>
        <w:tabs>
          <w:tab w:val="left" w:pos="708"/>
        </w:tabs>
        <w:jc w:val="both"/>
        <w:rPr>
          <w:b w:val="0"/>
        </w:rPr>
      </w:pPr>
      <w:r w:rsidRPr="00DF6382">
        <w:rPr>
          <w:b w:val="0"/>
          <w:shd w:val="clear" w:color="auto" w:fill="FFFFFF"/>
        </w:rPr>
        <w:t>Geniş Zaman(To Be) - Kişi Zamirleri - Sahiplik Sıfatları ve 's/of - Aile Bireyleri - Sıfatlar - Sahiplik Konusu(Have got/Has got) - Okuma Parçası 1 - Edatlar(a/an/the) - Sayılar/Günler/Aylar/Mevsimler/Saatleri ve tarihleri söyleme - İşaret Sıfatları/Zamirleri/Çogul İsimler - Yer Edatları/Var Yapısı(There is/There are) - Okuma Parçası 2 - Sayılamayan İsimler - Some/any/no - Many/much/a lot of/a few/a little - Yardımcı Fiiller(can/can't) - Bağlaçlar(and/but/or/so/because)</w:t>
      </w:r>
    </w:p>
    <w:p w:rsidR="00742FB0" w:rsidRPr="00DF6382" w:rsidRDefault="00742FB0" w:rsidP="00742FB0">
      <w:pPr>
        <w:pStyle w:val="BodyText"/>
        <w:tabs>
          <w:tab w:val="left" w:pos="708"/>
        </w:tabs>
        <w:jc w:val="both"/>
        <w:rPr>
          <w:sz w:val="24"/>
          <w:szCs w:val="24"/>
        </w:rPr>
      </w:pPr>
    </w:p>
    <w:p w:rsidR="00A87E5E" w:rsidRPr="00DF6382" w:rsidRDefault="00A87E5E" w:rsidP="00742FB0">
      <w:pPr>
        <w:pStyle w:val="BodyText"/>
        <w:tabs>
          <w:tab w:val="left" w:pos="708"/>
        </w:tabs>
        <w:jc w:val="both"/>
        <w:rPr>
          <w:sz w:val="24"/>
          <w:szCs w:val="24"/>
        </w:rPr>
      </w:pPr>
      <w:r w:rsidRPr="00DF6382">
        <w:rPr>
          <w:sz w:val="24"/>
          <w:szCs w:val="24"/>
        </w:rPr>
        <w:t>II. YARIYIL</w:t>
      </w:r>
    </w:p>
    <w:p w:rsidR="000B54D4" w:rsidRPr="00DF6382" w:rsidRDefault="000B54D4" w:rsidP="00742FB0">
      <w:pPr>
        <w:pStyle w:val="BodyText"/>
        <w:tabs>
          <w:tab w:val="left" w:pos="708"/>
        </w:tabs>
        <w:jc w:val="both"/>
        <w:rPr>
          <w:sz w:val="24"/>
          <w:szCs w:val="24"/>
        </w:rPr>
      </w:pPr>
    </w:p>
    <w:p w:rsidR="009F17A7" w:rsidRPr="00DF6382" w:rsidRDefault="009F17A7" w:rsidP="009F17A7">
      <w:pPr>
        <w:rPr>
          <w:b/>
          <w:bCs/>
        </w:rPr>
      </w:pPr>
      <w:r w:rsidRPr="00DF6382">
        <w:rPr>
          <w:b/>
          <w:bCs/>
        </w:rPr>
        <w:t xml:space="preserve">İLH1002 Tefsir Usulü </w:t>
      </w:r>
      <w:r w:rsidRPr="00DF6382">
        <w:rPr>
          <w:b/>
          <w:bCs/>
        </w:rPr>
        <w:tab/>
        <w:t>(2 0 2)</w:t>
      </w:r>
    </w:p>
    <w:p w:rsidR="009F17A7" w:rsidRPr="00DF6382" w:rsidRDefault="009F17A7" w:rsidP="009F17A7">
      <w:pPr>
        <w:jc w:val="both"/>
      </w:pPr>
      <w:r w:rsidRPr="00DF6382">
        <w:t>Kuranî ilimlerin tarifi, Kur’anî ilimlerin konusu ve gayesi, Kur’an ilimlerinin doğuşu, Yedi Harf Meselesi ve Kıraatlar, Muhkem ve Müteşabih, Nasih ve Mensuh, Esbab-ı Nüzul, İcazu’l-Kur’an, Garibu’l-Kuran, Mübhematu’l-Kuran, Müşkilü’l-Kuran, Mücmel-Mübeyyen, el-Vücuh ve’n-nezair, Kuran Kıssaları, Yeminler, Mecazlar. Modern Kur’an İlimleri (Semantik, Hermenotik, Siyak ve sibak/Kur’an Bağlamı)  Amaç, öğrencilere Kuran’ın en doğru tefsir ve yorumunu yapabilmenin kural ve kaidelerini öğretmek, metodolojik anlamaya teşvik etmek.Yardımcı kaynaklar: Muhsin Demirci, Tefsir Usulü, Harun Öğmüş, Muhadarat fi Ulumi’l-Kuran ve Tarihi’t-Tefsir, M. Ali es-Sabuni, et-Tibyan.</w:t>
      </w:r>
      <w:r w:rsidRPr="00DF6382">
        <w:rPr>
          <w:b/>
          <w:bCs/>
        </w:rPr>
        <w:t xml:space="preserve"> </w:t>
      </w:r>
    </w:p>
    <w:p w:rsidR="009F17A7" w:rsidRPr="00DF6382" w:rsidRDefault="009F17A7" w:rsidP="009F17A7">
      <w:pPr>
        <w:pStyle w:val="BodyText"/>
        <w:tabs>
          <w:tab w:val="left" w:pos="708"/>
        </w:tabs>
        <w:jc w:val="both"/>
      </w:pPr>
    </w:p>
    <w:p w:rsidR="009F17A7" w:rsidRPr="00DF6382" w:rsidRDefault="009F17A7" w:rsidP="009F17A7">
      <w:pPr>
        <w:jc w:val="both"/>
        <w:rPr>
          <w:b/>
          <w:bCs/>
        </w:rPr>
      </w:pPr>
      <w:r w:rsidRPr="00DF6382">
        <w:rPr>
          <w:b/>
          <w:bCs/>
        </w:rPr>
        <w:t>İLH1004 Hadis Usulü 2 0 2</w:t>
      </w:r>
    </w:p>
    <w:p w:rsidR="009F17A7" w:rsidRPr="00DF6382" w:rsidRDefault="009F17A7" w:rsidP="009F17A7">
      <w:pPr>
        <w:pStyle w:val="Default"/>
        <w:jc w:val="both"/>
        <w:rPr>
          <w:color w:val="auto"/>
          <w:sz w:val="20"/>
          <w:szCs w:val="20"/>
          <w:lang w:val="tr-TR"/>
        </w:rPr>
      </w:pPr>
      <w:r w:rsidRPr="00DF6382">
        <w:rPr>
          <w:color w:val="auto"/>
          <w:sz w:val="20"/>
          <w:szCs w:val="20"/>
          <w:lang w:val="tr-TR"/>
        </w:rPr>
        <w:t xml:space="preserve">Hadisin önemi ile hadis, sünnet, haber, eser gibi temel kavramlar üzerinde durulur. Hadis Usulünün tanımı, kaynakları, hadis öğrenim ve öğretim metotları, rivayet lafızları, râvi, râvinin kimlik tespiti, vasıfları ve kusurları, </w:t>
      </w:r>
      <w:r w:rsidRPr="00DF6382">
        <w:rPr>
          <w:bCs/>
          <w:color w:val="auto"/>
          <w:sz w:val="20"/>
          <w:szCs w:val="20"/>
          <w:lang w:val="tr-TR"/>
        </w:rPr>
        <w:t>râvilerin tenkidi ve ilgili lafızlar, r</w:t>
      </w:r>
      <w:r w:rsidRPr="00DF6382">
        <w:rPr>
          <w:color w:val="auto"/>
          <w:sz w:val="20"/>
          <w:szCs w:val="20"/>
          <w:lang w:val="tr-TR"/>
        </w:rPr>
        <w:t>âvilerin tabakaları gibi konular incelenir. Daha sonra k</w:t>
      </w:r>
      <w:r w:rsidRPr="00DF6382">
        <w:rPr>
          <w:bCs/>
          <w:color w:val="auto"/>
          <w:sz w:val="20"/>
          <w:szCs w:val="20"/>
          <w:lang w:val="tr-TR"/>
        </w:rPr>
        <w:t xml:space="preserve">aynağı açısından hadis çeşitleri (kudsi, merfu, mevkuf ve maktu), </w:t>
      </w:r>
      <w:r w:rsidRPr="00DF6382">
        <w:rPr>
          <w:color w:val="auto"/>
          <w:sz w:val="20"/>
          <w:szCs w:val="20"/>
          <w:lang w:val="tr-TR"/>
        </w:rPr>
        <w:t>bilgi değeri açısından hadis çeşitleri (mütevatir ve âhad), sıhhat açısından hadis çeşitleri (sahih, hasen ve zayıf) ile gerek i</w:t>
      </w:r>
      <w:r w:rsidRPr="00DF6382">
        <w:rPr>
          <w:bCs/>
          <w:color w:val="auto"/>
          <w:sz w:val="20"/>
          <w:szCs w:val="20"/>
          <w:lang w:val="tr-TR"/>
        </w:rPr>
        <w:t xml:space="preserve">snadındaki kopukluk sebebiyle gerekse râvisindeki kusur sebebiyle zayıf olan hadis çeşitleri üzerinde durulur. </w:t>
      </w:r>
      <w:r w:rsidRPr="00DF6382">
        <w:rPr>
          <w:color w:val="auto"/>
          <w:sz w:val="20"/>
          <w:szCs w:val="20"/>
          <w:lang w:val="tr-TR"/>
        </w:rPr>
        <w:t>Mevzu (Uydurma) hadisler ile cerh ve ta’dil, ilelü’l-hadis, garibu’l-hadis, muhtelifu’l-hadis, nâsih ve mensuh, esbabu vurudi’l-hadis gibi hadis ilimleri üzerinde durulur.</w:t>
      </w:r>
    </w:p>
    <w:p w:rsidR="009F17A7" w:rsidRPr="00DF6382" w:rsidRDefault="009F17A7" w:rsidP="00742FB0">
      <w:pPr>
        <w:jc w:val="both"/>
        <w:rPr>
          <w:b/>
        </w:rPr>
      </w:pPr>
    </w:p>
    <w:p w:rsidR="00A87E5E" w:rsidRPr="00DF6382" w:rsidRDefault="00BB1782" w:rsidP="00742FB0">
      <w:pPr>
        <w:jc w:val="both"/>
        <w:rPr>
          <w:b/>
        </w:rPr>
      </w:pPr>
      <w:r w:rsidRPr="00DF6382">
        <w:rPr>
          <w:b/>
        </w:rPr>
        <w:t xml:space="preserve">İLH1008 </w:t>
      </w:r>
      <w:r w:rsidR="00A87E5E" w:rsidRPr="00DF6382">
        <w:rPr>
          <w:b/>
        </w:rPr>
        <w:t>Kur’an Okuma ve Tecvid II (2 0 2)</w:t>
      </w:r>
    </w:p>
    <w:p w:rsidR="00A87E5E" w:rsidRPr="00DF6382" w:rsidRDefault="00BB1782" w:rsidP="00742FB0">
      <w:pPr>
        <w:jc w:val="both"/>
      </w:pPr>
      <w:r w:rsidRPr="00DF6382">
        <w:t xml:space="preserve">Kur’an’ı,  tecvid kaidelerine uygun olarak hatasız kavratmak, okutmak. Kur’an Okuma ve Tecvid Bilgileri. </w:t>
      </w:r>
      <w:r w:rsidR="00A87E5E" w:rsidRPr="00DF6382">
        <w:t>Tecvid Bilgisi: yüzünden okuma, tecvid uygulamaları, Ya’sin, Mülk, Nebe surelerinin ezberlenmesi ve Türkçe anlamlarının öğrenilmesi.</w:t>
      </w:r>
    </w:p>
    <w:p w:rsidR="009F17A7" w:rsidRPr="00DF6382" w:rsidRDefault="009F17A7" w:rsidP="00416B0C">
      <w:pPr>
        <w:jc w:val="both"/>
        <w:rPr>
          <w:b/>
          <w:bCs/>
        </w:rPr>
      </w:pPr>
    </w:p>
    <w:p w:rsidR="00416B0C" w:rsidRPr="00DF6382" w:rsidRDefault="00416B0C" w:rsidP="00416B0C">
      <w:pPr>
        <w:jc w:val="both"/>
        <w:rPr>
          <w:b/>
          <w:bCs/>
        </w:rPr>
      </w:pPr>
      <w:r w:rsidRPr="00DF6382">
        <w:rPr>
          <w:b/>
          <w:bCs/>
        </w:rPr>
        <w:t>İLH1010 İslam İbadet Esasları  (2-0-2)</w:t>
      </w:r>
    </w:p>
    <w:p w:rsidR="00416B0C" w:rsidRPr="00DF6382" w:rsidRDefault="00416B0C" w:rsidP="00416B0C">
      <w:pPr>
        <w:jc w:val="both"/>
        <w:rPr>
          <w:b/>
          <w:bCs/>
        </w:rPr>
      </w:pPr>
      <w:r w:rsidRPr="00DF6382">
        <w:t xml:space="preserve">İslâm fıkhının ana kaynaklarına dayanarak, ibadet türlerini ve esaslarını öğrenciye aktarmak, ibadet alanında ortaya çıkan yeni sorunları çözebilecek bir perspektif kazandırmak. İbadet kavramı ve değişik dinlerdeki ibadetlerle ilgili genel bilgiler; İslam’ın temel ibadetleri olan taharet, namaz, oruç, zekat, hac, kurban, nezirler ve yeminlere dair değişik fıkıh mezheplerinin görüşleri kaynaklarıyla beraber verilecektir. </w:t>
      </w:r>
      <w:r w:rsidRPr="00DF6382">
        <w:rPr>
          <w:b/>
          <w:bCs/>
        </w:rPr>
        <w:t xml:space="preserve"> </w:t>
      </w:r>
    </w:p>
    <w:p w:rsidR="009F17A7" w:rsidRPr="00DF6382" w:rsidRDefault="009F17A7" w:rsidP="00742FB0">
      <w:pPr>
        <w:jc w:val="both"/>
      </w:pPr>
    </w:p>
    <w:p w:rsidR="00A87E5E" w:rsidRPr="00DF6382" w:rsidRDefault="00BB1782" w:rsidP="00742FB0">
      <w:pPr>
        <w:jc w:val="both"/>
        <w:rPr>
          <w:b/>
        </w:rPr>
      </w:pPr>
      <w:r w:rsidRPr="00DF6382">
        <w:t xml:space="preserve"> </w:t>
      </w:r>
      <w:r w:rsidR="00A74C01" w:rsidRPr="00DF6382">
        <w:rPr>
          <w:b/>
        </w:rPr>
        <w:t xml:space="preserve">İLH1014 </w:t>
      </w:r>
      <w:r w:rsidR="00A87E5E" w:rsidRPr="00DF6382">
        <w:rPr>
          <w:b/>
        </w:rPr>
        <w:t>Türk İslam Sanatları Tarihi (2 0 2)</w:t>
      </w:r>
    </w:p>
    <w:p w:rsidR="00A87E5E" w:rsidRPr="00DF6382" w:rsidRDefault="00742FB0" w:rsidP="00742FB0">
      <w:pPr>
        <w:jc w:val="both"/>
      </w:pPr>
      <w:r w:rsidRPr="00DF6382">
        <w:t>Türk ve İslam sanatının tarihi gelişimini ve özelliklerini öğrenmek, başta mimari eserler olmak üzere Türk ve İslam dünyasında meydana getirilmiş sanat zenginliklerini tanımak</w:t>
      </w:r>
      <w:r w:rsidR="00A74C01" w:rsidRPr="00DF6382">
        <w:t xml:space="preserve">. Sanatın tanımı ve çeşitleri, İslam sanatı ve özellikleri, İslam mimarisinin tarihi gelişimi, İslam mimarisinde yapılar ve özellikleri; cami ve mescitler, eğitim yapıları (medreseler) ve türbeler, mimari süsleme ve diğer tezyini sanatlar. </w:t>
      </w:r>
      <w:r w:rsidR="00A87E5E" w:rsidRPr="00DF6382">
        <w:t>İslam sanatının doğuşu, gelişmesi ve karakteri, İslam’da sanat anlayışı, Müslüman Türklerde estetik anlayışı ve sanat faaliyetleri.</w:t>
      </w:r>
    </w:p>
    <w:p w:rsidR="009F17A7" w:rsidRPr="00DF6382" w:rsidRDefault="009F17A7" w:rsidP="004C6559">
      <w:pPr>
        <w:jc w:val="both"/>
        <w:rPr>
          <w:b/>
          <w:bCs/>
        </w:rPr>
      </w:pPr>
    </w:p>
    <w:p w:rsidR="004C6559" w:rsidRPr="00DF6382" w:rsidRDefault="004C6559" w:rsidP="004C6559">
      <w:pPr>
        <w:jc w:val="both"/>
        <w:rPr>
          <w:b/>
          <w:bCs/>
        </w:rPr>
      </w:pPr>
      <w:r w:rsidRPr="00DF6382">
        <w:rPr>
          <w:b/>
          <w:bCs/>
        </w:rPr>
        <w:t>İLH1016 Kelam Tarihi (2 0 2)</w:t>
      </w:r>
    </w:p>
    <w:p w:rsidR="004C6559" w:rsidRPr="00DF6382" w:rsidRDefault="004C6559" w:rsidP="004C6559">
      <w:pPr>
        <w:jc w:val="both"/>
      </w:pPr>
      <w:r w:rsidRPr="00DF6382">
        <w:t>Kelam ilminin tanımı, tarihçesi ve geçirdiği evreler -Kelam ilminin ilimler sınıflandırılmasındaki yeri -İlk Kelam tartışmaları ve inanç gurupları/Haricilik, Şia -İlk Kelam tartışmaları ve inanç gurupları/Cebriyye, Kaderiyye, Mürcie, Sıfatiyye- Sistematik dönem kelam ekolleri/ Mutezile (İsimlendirme, Ortaya Çıkaran Sebepler) - Mutezile /Önemli Temsilciler -Mutezile/ Görüşler - Ehl-i Sünnet Kelam - kolü/Selefilik - Eşarilik/ Mütekaddimun Dönemi  -Eşarilik/ Müteahhirun Dönemi -  Maturidilik - Maturidlik-Eşarilik Karşılaştırması - Çağdaş Kelam Düşüncesi -Kelam ilminin tanımı, tarihçesi ve geçirdiği evreler.</w:t>
      </w:r>
    </w:p>
    <w:p w:rsidR="009F17A7" w:rsidRPr="00DF6382" w:rsidRDefault="009F17A7" w:rsidP="00416B0C">
      <w:pPr>
        <w:jc w:val="both"/>
        <w:rPr>
          <w:b/>
          <w:bCs/>
        </w:rPr>
      </w:pPr>
    </w:p>
    <w:p w:rsidR="00B40C3B" w:rsidRPr="00DF6382" w:rsidRDefault="00B40C3B" w:rsidP="00416B0C">
      <w:pPr>
        <w:jc w:val="both"/>
        <w:rPr>
          <w:b/>
          <w:bCs/>
        </w:rPr>
      </w:pPr>
    </w:p>
    <w:p w:rsidR="00416B0C" w:rsidRPr="00DF6382" w:rsidRDefault="00416B0C" w:rsidP="00416B0C">
      <w:pPr>
        <w:jc w:val="both"/>
        <w:rPr>
          <w:b/>
          <w:bCs/>
        </w:rPr>
      </w:pPr>
      <w:r w:rsidRPr="00DF6382">
        <w:rPr>
          <w:b/>
          <w:bCs/>
        </w:rPr>
        <w:t>İLH1018 Arapça (2 0 2)</w:t>
      </w:r>
    </w:p>
    <w:p w:rsidR="00416B0C" w:rsidRPr="00DF6382" w:rsidRDefault="00416B0C" w:rsidP="00416B0C">
      <w:pPr>
        <w:jc w:val="both"/>
        <w:rPr>
          <w:b/>
          <w:bCs/>
        </w:rPr>
      </w:pPr>
      <w:r w:rsidRPr="00DF6382">
        <w:t xml:space="preserve">Arap dili sentaksı genel hatlarıyla ele alınarak modern ve klasik metinler üzerinde dilsel çözümlemeler yapılır. Bu bağlamda kelime, kelime çeşitleri, cümle, cümle çeşitleri, irab, irab çeşitleri, irab belirtileri, fiil ve çeşitleri, mazi, muzari, emir fiil, Merfuat konularından fail, naib fail, mübteda, haber, nakıs fiilerin isimleri, fiile benzeyen harflerin haberi, Mansubat konularından nakıs </w:t>
      </w:r>
      <w:r w:rsidRPr="00DF6382">
        <w:lastRenderedPageBreak/>
        <w:t>fiilerin haberleri, fiile benzeyen harflerin isimleri, mefulün bih, mefulün maah, mefuulun fih, mefulün mutlak, mefulün leh, hal, temyiz, müstesna, münada, mecrurat konularından harfi cerle mecrûr öğe ve izafe konuları ele alınır.</w:t>
      </w:r>
    </w:p>
    <w:p w:rsidR="009F17A7" w:rsidRPr="00DF6382" w:rsidRDefault="009F17A7" w:rsidP="004C6559">
      <w:pPr>
        <w:jc w:val="both"/>
        <w:rPr>
          <w:b/>
          <w:bCs/>
        </w:rPr>
      </w:pPr>
    </w:p>
    <w:p w:rsidR="004C6559" w:rsidRPr="00DF6382" w:rsidRDefault="004C6559" w:rsidP="004C6559">
      <w:pPr>
        <w:jc w:val="both"/>
        <w:rPr>
          <w:b/>
          <w:bCs/>
        </w:rPr>
      </w:pPr>
      <w:r w:rsidRPr="00DF6382">
        <w:rPr>
          <w:b/>
          <w:bCs/>
        </w:rPr>
        <w:t>İLH1020 İslam Tarihi I ( 2 0 2)</w:t>
      </w:r>
    </w:p>
    <w:p w:rsidR="009F17A7" w:rsidRPr="00DF6382" w:rsidRDefault="009F17A7" w:rsidP="009F17A7">
      <w:pPr>
        <w:pStyle w:val="BodyText"/>
        <w:jc w:val="both"/>
        <w:rPr>
          <w:b w:val="0"/>
        </w:rPr>
      </w:pPr>
      <w:r w:rsidRPr="00DF6382">
        <w:rPr>
          <w:b w:val="0"/>
        </w:rPr>
        <w:t>Dört Halife; Hz. Ebubekir, Hz. Ömer, Hz. Osman, Hz. Ali dönemi ve Halifeliğin Emevilere geçişi, Muaviye döneminde meydana gelen olaylar, Yezid b. Muaviye dönemi olayları ve diğer halifeler zamanında meydana gelen olaylar.</w:t>
      </w:r>
    </w:p>
    <w:p w:rsidR="009F17A7" w:rsidRPr="00DF6382" w:rsidRDefault="009F17A7" w:rsidP="00416B0C">
      <w:pPr>
        <w:jc w:val="both"/>
        <w:rPr>
          <w:b/>
        </w:rPr>
      </w:pPr>
    </w:p>
    <w:p w:rsidR="00416B0C" w:rsidRPr="00DF6382" w:rsidRDefault="00416B0C" w:rsidP="00416B0C">
      <w:pPr>
        <w:jc w:val="both"/>
        <w:rPr>
          <w:b/>
        </w:rPr>
      </w:pPr>
      <w:r w:rsidRPr="00DF6382">
        <w:rPr>
          <w:b/>
        </w:rPr>
        <w:t>İLH1022 Mantık  (2-0-2)</w:t>
      </w:r>
    </w:p>
    <w:p w:rsidR="009F17A7" w:rsidRPr="00DF6382" w:rsidRDefault="00424BF1" w:rsidP="00424BF1">
      <w:pPr>
        <w:jc w:val="both"/>
      </w:pPr>
      <w:r w:rsidRPr="00DF6382">
        <w:t>Mantık ilminin tanımı, konusu, amacı, metodu; Temel kavramlar ve kaynaklar. Mantığın Tarihçesi, Aristoteles Öncesi Mantık, Orta Çağda Mantık, Mantığın İslam Dünyasına Girişi, Kavramlar, Beş Tümel ve Kategoriler, Tanım, bölme ve sınıflandırma, Önermeler, Akıl yürütme, Kıyas, Tümevarım ve Analoji, Beş sanat.</w:t>
      </w:r>
    </w:p>
    <w:p w:rsidR="00424BF1" w:rsidRPr="00DF6382" w:rsidRDefault="00424BF1" w:rsidP="00424BF1">
      <w:pPr>
        <w:jc w:val="both"/>
        <w:rPr>
          <w:b/>
        </w:rPr>
      </w:pPr>
    </w:p>
    <w:p w:rsidR="00A87E5E" w:rsidRPr="00DF6382" w:rsidRDefault="00A74C01" w:rsidP="00742FB0">
      <w:pPr>
        <w:jc w:val="both"/>
        <w:rPr>
          <w:b/>
        </w:rPr>
      </w:pPr>
      <w:r w:rsidRPr="00DF6382">
        <w:rPr>
          <w:b/>
        </w:rPr>
        <w:t>AİT1</w:t>
      </w:r>
      <w:r w:rsidR="00443D1B" w:rsidRPr="00DF6382">
        <w:rPr>
          <w:b/>
        </w:rPr>
        <w:t>02</w:t>
      </w:r>
      <w:r w:rsidRPr="00DF6382">
        <w:rPr>
          <w:b/>
        </w:rPr>
        <w:t xml:space="preserve"> </w:t>
      </w:r>
      <w:r w:rsidR="00A87E5E" w:rsidRPr="00DF6382">
        <w:rPr>
          <w:b/>
        </w:rPr>
        <w:t>Atatürk İlkeleri ve İnk. Tarihi II (2 0 2)</w:t>
      </w:r>
    </w:p>
    <w:p w:rsidR="00443D1B" w:rsidRPr="00DF6382" w:rsidRDefault="00443D1B" w:rsidP="00742FB0">
      <w:pPr>
        <w:jc w:val="both"/>
        <w:rPr>
          <w:b/>
        </w:rPr>
      </w:pPr>
      <w:r w:rsidRPr="00DF6382">
        <w:rPr>
          <w:shd w:val="clear" w:color="auto" w:fill="FFFFFF"/>
        </w:rPr>
        <w:t>Türk İnkılâp Hareketleri. Atatürk Dönemi Türk Dış Politikası. Türk İnkılâbının Temel İlkeleri (Atatürk İlkeleri), Bütünleyici İlkeler, Atatürk’ün Hastalığı ve Ölümü, İsmet İnönü’nün Cumhurbaşkanı Seçilmesi ve İsmet İnönü Dönemi (1938–1950), II. Dünya Savaşı, Demokrat Parti İktidarı ve Adnan Menderes Dönemi (1950–1960), Askeri Darbeler ve Türkiye Cumhuriyeti (1960–1980), 12 Eylül 1980 Darbesi ve Sonrasında Türkiye…</w:t>
      </w:r>
    </w:p>
    <w:p w:rsidR="00A87E5E" w:rsidRPr="00DF6382" w:rsidRDefault="00A87E5E" w:rsidP="00742FB0">
      <w:pPr>
        <w:jc w:val="both"/>
        <w:rPr>
          <w:b/>
        </w:rPr>
      </w:pPr>
    </w:p>
    <w:p w:rsidR="00A87E5E" w:rsidRPr="00DF6382" w:rsidRDefault="00A74C01" w:rsidP="00742FB0">
      <w:pPr>
        <w:jc w:val="both"/>
        <w:rPr>
          <w:b/>
        </w:rPr>
      </w:pPr>
      <w:r w:rsidRPr="00DF6382">
        <w:rPr>
          <w:b/>
        </w:rPr>
        <w:t xml:space="preserve">TRD110 </w:t>
      </w:r>
      <w:r w:rsidR="00A87E5E" w:rsidRPr="00DF6382">
        <w:rPr>
          <w:b/>
        </w:rPr>
        <w:t>Türk Dili II (2 0 2)</w:t>
      </w:r>
    </w:p>
    <w:p w:rsidR="00A87E5E" w:rsidRPr="00DF6382" w:rsidRDefault="00A87E5E" w:rsidP="00742FB0">
      <w:pPr>
        <w:jc w:val="both"/>
      </w:pPr>
      <w:r w:rsidRPr="00DF6382">
        <w:t>Konuşma becerilerinin geliştirilmesi ve değerlendirilmesi, Türkçenin doğru telaffuzunda önemli olan hususlar, diksiyon, metin ağırlıklı uygulamalar, diyalog, güzel konuşma yardımcı teknikler, konuşma içeriğinin düzenlenmesi, konuşmayı etkileyen faktörler, şiir okuma teknikleri, münazara, açık oturum, panel, forum,  sempozyum, konferans üzerine çalışmalar.</w:t>
      </w:r>
    </w:p>
    <w:p w:rsidR="00A87E5E" w:rsidRPr="00DF6382" w:rsidRDefault="00A87E5E" w:rsidP="00742FB0">
      <w:pPr>
        <w:jc w:val="both"/>
      </w:pPr>
      <w:r w:rsidRPr="00DF6382">
        <w:t>Anlama teknikleri: okuduğunu anlama, çeşitli okuma becerileri ve teknikleri, etkili okumayı engelleyen etkenler, okuma ve not alma, eleştirel okuma, okuduğunu transfer etme dinlediğini anlama, çeşitli dinleme becerileri ve teknikleri, etkili dinlemeyi engelleyen etkenler, dinleme ve not alma, eleştirel dinleme, dinlemenin verimliliğini artırma, dinlemenin ve verimliliğini artırma, dinlemenin diğer öğrenme biçim</w:t>
      </w:r>
      <w:r w:rsidR="00A74C01" w:rsidRPr="00DF6382">
        <w:t>l</w:t>
      </w:r>
      <w:r w:rsidRPr="00DF6382">
        <w:t>eriyle ilişkisi.</w:t>
      </w:r>
    </w:p>
    <w:p w:rsidR="009F17A7" w:rsidRPr="00DF6382" w:rsidRDefault="009F17A7" w:rsidP="00742FB0">
      <w:pPr>
        <w:jc w:val="both"/>
        <w:rPr>
          <w:b/>
        </w:rPr>
      </w:pPr>
    </w:p>
    <w:p w:rsidR="00A87E5E" w:rsidRPr="00DF6382" w:rsidRDefault="00A74C01" w:rsidP="00742FB0">
      <w:pPr>
        <w:jc w:val="both"/>
        <w:rPr>
          <w:b/>
        </w:rPr>
      </w:pPr>
      <w:r w:rsidRPr="00DF6382">
        <w:rPr>
          <w:b/>
        </w:rPr>
        <w:t>YDİ108 İngilizce</w:t>
      </w:r>
      <w:r w:rsidR="00A87E5E" w:rsidRPr="00DF6382">
        <w:rPr>
          <w:b/>
        </w:rPr>
        <w:t xml:space="preserve"> II (2 0 2)</w:t>
      </w:r>
    </w:p>
    <w:p w:rsidR="00416B0C" w:rsidRPr="00DF6382" w:rsidRDefault="00443D1B" w:rsidP="00742FB0">
      <w:pPr>
        <w:jc w:val="both"/>
        <w:rPr>
          <w:b/>
        </w:rPr>
      </w:pPr>
      <w:r w:rsidRPr="00DF6382">
        <w:rPr>
          <w:shd w:val="clear" w:color="auto" w:fill="FFFFFF"/>
        </w:rPr>
        <w:t>a-Anahtar kelimeler yardımı ile verilen zamanları ayırt etme b-Farklı zamanlarda olumlu- olumsuz ve soru cümleleri oluşturma c-Cümledeki karışık ögeleri İngilizce cümle yapısına göre doğru sıralama d-Temel konularda diyaloglar e-Yeni kelimeler öğrenme f-Artan kelime bilgisi ile basit cümle, paragraf ve metin düzeyinde okuduğunu anlama</w:t>
      </w:r>
    </w:p>
    <w:p w:rsidR="009F17A7" w:rsidRPr="00DF6382" w:rsidRDefault="009F17A7" w:rsidP="00742FB0">
      <w:pPr>
        <w:jc w:val="both"/>
        <w:rPr>
          <w:b/>
          <w:sz w:val="24"/>
          <w:szCs w:val="24"/>
        </w:rPr>
      </w:pPr>
    </w:p>
    <w:p w:rsidR="00A87E5E" w:rsidRPr="00DF6382" w:rsidRDefault="00A87E5E" w:rsidP="00742FB0">
      <w:pPr>
        <w:jc w:val="both"/>
        <w:rPr>
          <w:b/>
          <w:sz w:val="24"/>
          <w:szCs w:val="24"/>
        </w:rPr>
      </w:pPr>
      <w:r w:rsidRPr="00DF6382">
        <w:rPr>
          <w:b/>
          <w:sz w:val="24"/>
          <w:szCs w:val="24"/>
        </w:rPr>
        <w:t>III. YARIYIL</w:t>
      </w:r>
    </w:p>
    <w:p w:rsidR="00A87E5E" w:rsidRPr="00DF6382" w:rsidRDefault="00A87E5E" w:rsidP="00742FB0">
      <w:pPr>
        <w:jc w:val="both"/>
        <w:rPr>
          <w:b/>
        </w:rPr>
      </w:pPr>
    </w:p>
    <w:p w:rsidR="00406539" w:rsidRPr="00DF6382" w:rsidRDefault="00406539" w:rsidP="00406539">
      <w:pPr>
        <w:jc w:val="both"/>
        <w:rPr>
          <w:b/>
          <w:bCs/>
        </w:rPr>
      </w:pPr>
      <w:r w:rsidRPr="00DF6382">
        <w:rPr>
          <w:b/>
          <w:bCs/>
        </w:rPr>
        <w:t>İLH2001 Tefsir I  (2 0 2)</w:t>
      </w:r>
      <w:r w:rsidRPr="00DF6382">
        <w:rPr>
          <w:b/>
          <w:bCs/>
        </w:rPr>
        <w:tab/>
      </w:r>
    </w:p>
    <w:p w:rsidR="00406539" w:rsidRPr="00DF6382" w:rsidRDefault="00406539" w:rsidP="00406539">
      <w:pPr>
        <w:jc w:val="both"/>
      </w:pPr>
      <w:r w:rsidRPr="00DF6382">
        <w:rPr>
          <w:iCs/>
        </w:rPr>
        <w:t>Lokman Suresi ve Hucurat Süresi</w:t>
      </w:r>
      <w:r w:rsidRPr="00DF6382">
        <w:t>, adı, sebebi nüzulü, konusu. Ayetlerin tefsiri. Ayetlerden çıkarılan hükümler.</w:t>
      </w:r>
    </w:p>
    <w:p w:rsidR="00406539" w:rsidRPr="00DF6382" w:rsidRDefault="00406539" w:rsidP="00406539">
      <w:pPr>
        <w:jc w:val="both"/>
      </w:pPr>
      <w:r w:rsidRPr="00DF6382">
        <w:t>Amaç</w:t>
      </w:r>
      <w:r w:rsidRPr="00DF6382">
        <w:rPr>
          <w:bCs/>
        </w:rPr>
        <w:t xml:space="preserve"> </w:t>
      </w:r>
      <w:r w:rsidRPr="00DF6382">
        <w:t>öğrencilere Kuranı doğru anlama ile Kuran ayetlerinin tefsir tarihi boyunca yapılmış eski ve yeni tefsirlerini okuyabilme ve anlayabilme bilgi ve becerisini kazandırmak.</w:t>
      </w:r>
    </w:p>
    <w:p w:rsidR="00406539" w:rsidRPr="00DF6382" w:rsidRDefault="00406539" w:rsidP="00406539">
      <w:pPr>
        <w:jc w:val="both"/>
      </w:pPr>
      <w:r w:rsidRPr="00DF6382">
        <w:t>Yardımcı kaynaklar: Suyuti, Tefsiru’l-Celaleyn, Sabuni, Safvetu’t-Tefasir.</w:t>
      </w:r>
    </w:p>
    <w:p w:rsidR="009F17A7" w:rsidRPr="00DF6382" w:rsidRDefault="009F17A7" w:rsidP="009F17A7">
      <w:pPr>
        <w:jc w:val="both"/>
      </w:pPr>
    </w:p>
    <w:p w:rsidR="009F17A7" w:rsidRPr="00DF6382" w:rsidRDefault="009F17A7" w:rsidP="009F17A7">
      <w:pPr>
        <w:rPr>
          <w:b/>
        </w:rPr>
      </w:pPr>
      <w:r w:rsidRPr="00DF6382">
        <w:rPr>
          <w:b/>
        </w:rPr>
        <w:t xml:space="preserve">İLH2003 Hadis I </w:t>
      </w:r>
      <w:r w:rsidRPr="00DF6382">
        <w:rPr>
          <w:b/>
          <w:bCs/>
        </w:rPr>
        <w:t>(2 0 2)</w:t>
      </w:r>
    </w:p>
    <w:p w:rsidR="009F17A7" w:rsidRPr="00DF6382" w:rsidRDefault="009F17A7" w:rsidP="009F17A7">
      <w:r w:rsidRPr="00DF6382">
        <w:rPr>
          <w:bCs/>
        </w:rPr>
        <w:t xml:space="preserve">Hadis I dersinde </w:t>
      </w:r>
      <w:r w:rsidRPr="00DF6382">
        <w:t>temel hadis kaynakları ağırlıklı metin okumaları ve yorumları yapılacaktır. Metinler ışığında ele alınacak konular şunlardır: İman, İlim, Edeb, Taharet ve Zekât.</w:t>
      </w:r>
    </w:p>
    <w:p w:rsidR="009F17A7" w:rsidRPr="00DF6382" w:rsidRDefault="009F17A7" w:rsidP="009F17A7">
      <w:pPr>
        <w:rPr>
          <w:b/>
        </w:rPr>
      </w:pPr>
    </w:p>
    <w:p w:rsidR="009F17A7" w:rsidRPr="00DF6382" w:rsidRDefault="009F17A7" w:rsidP="009F17A7">
      <w:pPr>
        <w:rPr>
          <w:b/>
        </w:rPr>
      </w:pPr>
      <w:r w:rsidRPr="00DF6382">
        <w:rPr>
          <w:b/>
        </w:rPr>
        <w:t xml:space="preserve">İLH2007 Sistematik Kelam I </w:t>
      </w:r>
      <w:r w:rsidRPr="00DF6382">
        <w:rPr>
          <w:b/>
          <w:bCs/>
        </w:rPr>
        <w:t>(2 0 2)</w:t>
      </w:r>
    </w:p>
    <w:p w:rsidR="009F17A7" w:rsidRPr="00DF6382" w:rsidRDefault="009F17A7" w:rsidP="009F17A7">
      <w:r w:rsidRPr="00DF6382">
        <w:t>Kelam İlminin Tanımı -Kelam İlminin Konusu ve Gayesi -Kelam İlminin Yöntemi ve İlimler Sınıflandırmasındaki Yeri -Teorik Girişler -Bilgi Teorisi -Bilgi Edinme Yolları -Varlık Teorisi -Allah İlmi -Allah’ın Varlığının Delilleri -Allah Hakkında Konuşmanın İmkanı -Allah’ın Zati Sıfatları -Allah’ın Subuti Sıfatları -Haberi Sıfatlar</w:t>
      </w:r>
    </w:p>
    <w:p w:rsidR="00A87E5E" w:rsidRPr="00DF6382" w:rsidRDefault="00A87E5E" w:rsidP="00742FB0">
      <w:pPr>
        <w:jc w:val="both"/>
        <w:rPr>
          <w:b/>
        </w:rPr>
      </w:pPr>
    </w:p>
    <w:p w:rsidR="00A87E5E" w:rsidRPr="00DF6382" w:rsidRDefault="00C00361" w:rsidP="00742FB0">
      <w:pPr>
        <w:jc w:val="both"/>
        <w:rPr>
          <w:b/>
        </w:rPr>
      </w:pPr>
      <w:r w:rsidRPr="00DF6382">
        <w:rPr>
          <w:b/>
        </w:rPr>
        <w:t xml:space="preserve">İLH2009 </w:t>
      </w:r>
      <w:r w:rsidR="00A87E5E" w:rsidRPr="00DF6382">
        <w:rPr>
          <w:b/>
        </w:rPr>
        <w:t>Kur’an Okuma ve Tecvid III ( 2 0 2)</w:t>
      </w:r>
    </w:p>
    <w:p w:rsidR="00A87E5E" w:rsidRPr="00DF6382" w:rsidRDefault="00C00361" w:rsidP="00742FB0">
      <w:pPr>
        <w:jc w:val="both"/>
      </w:pPr>
      <w:r w:rsidRPr="00DF6382">
        <w:t xml:space="preserve">Kur´ân okuyabilme ve bazı pasajları ezberleme yeteneğinin geliştirilmesi. Kutsal metni kendine özgü kurallar çerçevesinde ve kendi fonetik özelliklerini esas alan bir tarzda okumak. Kur´ân okuma kurallarının kavratılması </w:t>
      </w:r>
      <w:r w:rsidR="00A87E5E" w:rsidRPr="00DF6382">
        <w:t>Kıraat türleri: Bakara Suresinin son iki ayeti. Haşr Suresinin son 5 ayeti, beş ayrı aşırın ezberlenmesi ve Türkçe anlamlarının öğrenilmesi.</w:t>
      </w:r>
    </w:p>
    <w:p w:rsidR="00A87E5E" w:rsidRPr="00DF6382" w:rsidRDefault="00A87E5E" w:rsidP="00742FB0">
      <w:pPr>
        <w:spacing w:after="200"/>
        <w:jc w:val="both"/>
        <w:rPr>
          <w:b/>
          <w:bCs/>
        </w:rPr>
      </w:pPr>
    </w:p>
    <w:p w:rsidR="00A87E5E" w:rsidRPr="00DF6382" w:rsidRDefault="005E4154" w:rsidP="00742FB0">
      <w:pPr>
        <w:jc w:val="both"/>
        <w:rPr>
          <w:b/>
        </w:rPr>
      </w:pPr>
      <w:r w:rsidRPr="00DF6382">
        <w:rPr>
          <w:b/>
        </w:rPr>
        <w:t xml:space="preserve">İLH 2011 </w:t>
      </w:r>
      <w:r w:rsidR="00A87E5E" w:rsidRPr="00DF6382">
        <w:rPr>
          <w:b/>
        </w:rPr>
        <w:t>Arap Dili ve Edebiyatı I</w:t>
      </w:r>
      <w:r w:rsidRPr="00DF6382">
        <w:rPr>
          <w:b/>
        </w:rPr>
        <w:t xml:space="preserve"> </w:t>
      </w:r>
      <w:r w:rsidR="00A87E5E" w:rsidRPr="00DF6382">
        <w:rPr>
          <w:b/>
        </w:rPr>
        <w:t>(2 0 2)</w:t>
      </w:r>
      <w:r w:rsidR="00A87E5E" w:rsidRPr="00DF6382">
        <w:rPr>
          <w:b/>
        </w:rPr>
        <w:tab/>
      </w:r>
      <w:r w:rsidR="00A87E5E" w:rsidRPr="00DF6382">
        <w:rPr>
          <w:b/>
        </w:rPr>
        <w:tab/>
      </w:r>
    </w:p>
    <w:p w:rsidR="00A87E5E" w:rsidRPr="00DF6382" w:rsidRDefault="005E4154" w:rsidP="00742FB0">
      <w:pPr>
        <w:jc w:val="both"/>
      </w:pPr>
      <w:r w:rsidRPr="00DF6382">
        <w:t xml:space="preserve">Belagatla ilgili temel kavramlara bağlı olarak dini ve edebi metinleri doğru anlamak ve yorumlamak. </w:t>
      </w:r>
      <w:r w:rsidR="00A87E5E" w:rsidRPr="00DF6382">
        <w:t>Belağat tarihi bağlamında belagatin doğuşu, edebi tenkidle ilişkisi, belağatın doğuşuna etki eden nedenler işlenir.  Abdulkahir Cürcani’den önce ve sonra yazılan belağat kitapları ve yazarları tanıtılır. Belağatla ilgili giriş kavramlarından sonra Meani ilminin inşai ve haberi cümle, müsned ve müsnedi ileyh’in hazfi, zikri, takdim ve tehiri, fasl, vasl ve kasr gibi konular ele alınır.</w:t>
      </w:r>
    </w:p>
    <w:p w:rsidR="00A87E5E" w:rsidRPr="00DF6382" w:rsidRDefault="00A87E5E" w:rsidP="00742FB0">
      <w:pPr>
        <w:spacing w:after="200"/>
        <w:jc w:val="both"/>
        <w:rPr>
          <w:b/>
          <w:bCs/>
        </w:rPr>
      </w:pPr>
    </w:p>
    <w:p w:rsidR="009F17A7" w:rsidRPr="00DF6382" w:rsidRDefault="009F17A7" w:rsidP="009F17A7">
      <w:pPr>
        <w:jc w:val="both"/>
        <w:rPr>
          <w:b/>
        </w:rPr>
      </w:pPr>
      <w:r w:rsidRPr="00DF6382">
        <w:rPr>
          <w:b/>
        </w:rPr>
        <w:t>İLH2013 Din Sosyolojisi I   (</w:t>
      </w:r>
      <w:r w:rsidRPr="00DF6382">
        <w:rPr>
          <w:b/>
          <w:bCs/>
        </w:rPr>
        <w:t>2 0 2)</w:t>
      </w:r>
    </w:p>
    <w:p w:rsidR="009F17A7" w:rsidRPr="00DF6382" w:rsidRDefault="009F17A7" w:rsidP="009F17A7">
      <w:pPr>
        <w:jc w:val="both"/>
      </w:pPr>
      <w:r w:rsidRPr="00DF6382">
        <w:t>Din Sosyolojisinin konusu, yöntemi, din ve sosyoloji ilişkisi, sosyolojik açıdan din, din tanımları, din sosyolojisinin tarihçesi, İslam dünyası’nda din ve toplum, modern batı’da sosyolojik düşüncenin doğuşu ve din, diyalektik düşünce ve din, işlevsel din sosyolojisi: Emile durkheim ve din sosyolojisi, Durkheim’ın din ve toplum görüşü, sistematik din sosyolojisi: Max Weber, din ve toplum görüşü, sosyal tabaka ve din ilişkisi, Weber’in İslam görüşü ve eleştirisi.</w:t>
      </w:r>
    </w:p>
    <w:p w:rsidR="009F17A7" w:rsidRPr="00DF6382" w:rsidRDefault="009F17A7" w:rsidP="009F17A7">
      <w:pPr>
        <w:jc w:val="both"/>
      </w:pPr>
    </w:p>
    <w:p w:rsidR="009F17A7" w:rsidRPr="00DF6382" w:rsidRDefault="009F17A7" w:rsidP="009F17A7">
      <w:pPr>
        <w:jc w:val="both"/>
        <w:rPr>
          <w:b/>
          <w:bCs/>
        </w:rPr>
      </w:pPr>
      <w:r w:rsidRPr="00DF6382">
        <w:rPr>
          <w:b/>
        </w:rPr>
        <w:lastRenderedPageBreak/>
        <w:t>İLH2015 Din Psikolojisi I (</w:t>
      </w:r>
      <w:r w:rsidRPr="00DF6382">
        <w:rPr>
          <w:b/>
          <w:bCs/>
        </w:rPr>
        <w:t>2 0 2)</w:t>
      </w:r>
    </w:p>
    <w:p w:rsidR="009F17A7" w:rsidRPr="00DF6382" w:rsidRDefault="009F17A7" w:rsidP="009F17A7">
      <w:pPr>
        <w:jc w:val="both"/>
      </w:pPr>
      <w:r w:rsidRPr="00DF6382">
        <w:t>Psikoloji ve Din psikolojisi: Psikoloji bilimi, tanımı, alanları, psikolojide yaklaşımlar. Din psikolojisinin” mahiyeti, amacı, metotları, yapılan çalışmalar; din ve psikoloji, dini davranışın kaynakları, güdülenme ve dini güdüler, dini tecrübe, dini kabiliyet, dini tecrübe türleri,  dini tecrübenin yapısı ve dini tecrübe alanları, dini tecrübenin şartları; iman, imanın tabiatı ve boyutları, imanı doğuran kriz; şüphe ve çeşitleri; inançsızlık ve tabiatı.</w:t>
      </w:r>
    </w:p>
    <w:p w:rsidR="009F17A7" w:rsidRPr="00DF6382" w:rsidRDefault="009F17A7" w:rsidP="009F17A7">
      <w:pPr>
        <w:jc w:val="both"/>
      </w:pPr>
    </w:p>
    <w:p w:rsidR="009F17A7" w:rsidRPr="00DF6382" w:rsidRDefault="009F17A7" w:rsidP="009F17A7">
      <w:pPr>
        <w:jc w:val="both"/>
      </w:pPr>
    </w:p>
    <w:p w:rsidR="009F17A7" w:rsidRPr="00DF6382" w:rsidRDefault="009F17A7" w:rsidP="009F17A7">
      <w:pPr>
        <w:jc w:val="both"/>
        <w:rPr>
          <w:b/>
        </w:rPr>
      </w:pPr>
      <w:r w:rsidRPr="00DF6382">
        <w:rPr>
          <w:b/>
        </w:rPr>
        <w:t xml:space="preserve">İLH2017 Felsefe Tarihi I </w:t>
      </w:r>
      <w:r w:rsidRPr="00DF6382">
        <w:rPr>
          <w:b/>
        </w:rPr>
        <w:tab/>
        <w:t>(</w:t>
      </w:r>
      <w:r w:rsidRPr="00DF6382">
        <w:rPr>
          <w:b/>
          <w:bCs/>
        </w:rPr>
        <w:t>2 0 2)</w:t>
      </w:r>
    </w:p>
    <w:p w:rsidR="00A87E5E" w:rsidRPr="00DF6382" w:rsidRDefault="009F17A7" w:rsidP="009F17A7">
      <w:pPr>
        <w:spacing w:before="120"/>
        <w:jc w:val="both"/>
      </w:pPr>
      <w:r w:rsidRPr="00DF6382">
        <w:t>Felsefe tarihine giriş, felsefenin tanımı, amacı, felsefe tarihinin kaynakları, felsefenin diğer alanlarla olan ilişkisi. Antik Doğu ve Batı Felsefeleri, Milet Okulu, Elea Okulu, Çoğulcu Okul, Sofistler, Sokrates, Aristo ve Eflatun, Helenistik ve Roma Felsefeleri, Yeni Platonculuk ve Ortaçağ Felsefesi</w:t>
      </w:r>
    </w:p>
    <w:p w:rsidR="0051620D" w:rsidRPr="00DF6382" w:rsidRDefault="0051620D" w:rsidP="0051620D">
      <w:pPr>
        <w:jc w:val="both"/>
        <w:rPr>
          <w:b/>
        </w:rPr>
      </w:pPr>
    </w:p>
    <w:p w:rsidR="0051620D" w:rsidRPr="00DF6382" w:rsidRDefault="0051620D" w:rsidP="0051620D">
      <w:pPr>
        <w:jc w:val="both"/>
        <w:rPr>
          <w:b/>
        </w:rPr>
      </w:pPr>
      <w:r w:rsidRPr="00DF6382">
        <w:rPr>
          <w:b/>
        </w:rPr>
        <w:t>İlh2019 Din Eğitimi  I</w:t>
      </w:r>
      <w:r w:rsidRPr="00DF6382">
        <w:rPr>
          <w:b/>
        </w:rPr>
        <w:tab/>
        <w:t>(2 0 2)</w:t>
      </w:r>
    </w:p>
    <w:p w:rsidR="0051620D" w:rsidRPr="00DF6382" w:rsidRDefault="0051620D" w:rsidP="0051620D">
      <w:pPr>
        <w:jc w:val="both"/>
      </w:pPr>
      <w:r w:rsidRPr="00DF6382">
        <w:t>Din, Din Eğitimi, Din Eğitimi Bilimi, Din Eğitiminin alanı, amacı, metodu, temel kavramları, Din eğitimin tarihi, temelleri, örgün eğitimde din eğitimi (ilköğretim, ortaöğretim, İmam Hatip Lisesi, yüksek öğretim).</w:t>
      </w:r>
    </w:p>
    <w:p w:rsidR="0051620D" w:rsidRPr="00DF6382" w:rsidRDefault="0051620D" w:rsidP="009F17A7">
      <w:pPr>
        <w:spacing w:before="120"/>
        <w:jc w:val="both"/>
      </w:pPr>
    </w:p>
    <w:p w:rsidR="000B54D4" w:rsidRPr="00DF6382" w:rsidRDefault="009F17A7" w:rsidP="000B54D4">
      <w:pPr>
        <w:jc w:val="both"/>
        <w:rPr>
          <w:b/>
          <w:bCs/>
        </w:rPr>
      </w:pPr>
      <w:r w:rsidRPr="00DF6382">
        <w:rPr>
          <w:b/>
        </w:rPr>
        <w:t>İLH2021 İslam Hukuk Usulü</w:t>
      </w:r>
      <w:r w:rsidR="000B54D4" w:rsidRPr="00DF6382">
        <w:rPr>
          <w:b/>
        </w:rPr>
        <w:t xml:space="preserve"> I</w:t>
      </w:r>
      <w:r w:rsidRPr="00DF6382">
        <w:rPr>
          <w:b/>
        </w:rPr>
        <w:t xml:space="preserve"> (</w:t>
      </w:r>
      <w:r w:rsidRPr="00DF6382">
        <w:rPr>
          <w:b/>
          <w:bCs/>
        </w:rPr>
        <w:t>2 0 2)</w:t>
      </w:r>
    </w:p>
    <w:p w:rsidR="009F17A7" w:rsidRPr="00DF6382" w:rsidRDefault="000B54D4" w:rsidP="000B54D4">
      <w:pPr>
        <w:jc w:val="both"/>
      </w:pPr>
      <w:r w:rsidRPr="00DF6382">
        <w:t>İslam hukukunun kaynakları, şerî hükümler ve hükümleri elde etme yolları konusunda öğrencilerin bilgilendirilmesi.</w:t>
      </w:r>
    </w:p>
    <w:p w:rsidR="000B54D4" w:rsidRPr="00DF6382" w:rsidRDefault="000B54D4" w:rsidP="009F17A7">
      <w:pPr>
        <w:jc w:val="both"/>
        <w:rPr>
          <w:b/>
        </w:rPr>
      </w:pPr>
    </w:p>
    <w:p w:rsidR="009F17A7" w:rsidRPr="00DF6382" w:rsidRDefault="009F17A7" w:rsidP="009F17A7">
      <w:pPr>
        <w:jc w:val="both"/>
        <w:rPr>
          <w:b/>
          <w:bCs/>
        </w:rPr>
      </w:pPr>
      <w:r w:rsidRPr="00DF6382">
        <w:rPr>
          <w:b/>
        </w:rPr>
        <w:t>İLH2023 İslam Tarihi II (</w:t>
      </w:r>
      <w:r w:rsidRPr="00DF6382">
        <w:rPr>
          <w:b/>
          <w:bCs/>
        </w:rPr>
        <w:t>2 0 2)</w:t>
      </w:r>
    </w:p>
    <w:p w:rsidR="009F17A7" w:rsidRPr="00DF6382" w:rsidRDefault="009F17A7" w:rsidP="009F17A7">
      <w:pPr>
        <w:jc w:val="both"/>
        <w:rPr>
          <w:b/>
        </w:rPr>
      </w:pPr>
      <w:r w:rsidRPr="00DF6382">
        <w:t>Abbasilerin hilafet makamına geçmeleri, Abbasi halifelerinin döneminde gelişen siyasi ve sosyal olaylar ve bu dönemde ortaya çıkan fikir hareketleri. Endülüsün fethi ve burada kurulan Endülüs Emevi Devletinin siyasi ve kültürel faaliyetleri.</w:t>
      </w:r>
    </w:p>
    <w:p w:rsidR="00A87E5E" w:rsidRPr="00DF6382" w:rsidRDefault="00A87E5E" w:rsidP="00742FB0">
      <w:pPr>
        <w:jc w:val="both"/>
        <w:rPr>
          <w:b/>
        </w:rPr>
      </w:pPr>
    </w:p>
    <w:p w:rsidR="00A87E5E" w:rsidRPr="00DF6382" w:rsidRDefault="00A87E5E" w:rsidP="00742FB0">
      <w:pPr>
        <w:jc w:val="both"/>
        <w:rPr>
          <w:b/>
          <w:sz w:val="24"/>
          <w:szCs w:val="24"/>
        </w:rPr>
      </w:pPr>
    </w:p>
    <w:p w:rsidR="00A87E5E" w:rsidRPr="00DF6382" w:rsidRDefault="00A87E5E" w:rsidP="00742FB0">
      <w:pPr>
        <w:jc w:val="both"/>
        <w:rPr>
          <w:b/>
          <w:sz w:val="24"/>
          <w:szCs w:val="24"/>
        </w:rPr>
      </w:pPr>
      <w:r w:rsidRPr="00DF6382">
        <w:rPr>
          <w:b/>
          <w:sz w:val="24"/>
          <w:szCs w:val="24"/>
        </w:rPr>
        <w:t>IV. YARIYIL</w:t>
      </w:r>
    </w:p>
    <w:p w:rsidR="003E7FA4" w:rsidRPr="00DF6382" w:rsidRDefault="003E7FA4" w:rsidP="003E7FA4">
      <w:pPr>
        <w:jc w:val="both"/>
        <w:rPr>
          <w:b/>
          <w:bCs/>
        </w:rPr>
      </w:pPr>
      <w:r w:rsidRPr="00DF6382">
        <w:rPr>
          <w:b/>
          <w:bCs/>
        </w:rPr>
        <w:t>İLH2002 Tefsir II</w:t>
      </w:r>
      <w:r w:rsidRPr="00DF6382">
        <w:rPr>
          <w:b/>
          <w:bCs/>
        </w:rPr>
        <w:tab/>
      </w:r>
      <w:r w:rsidRPr="00DF6382">
        <w:rPr>
          <w:b/>
        </w:rPr>
        <w:t>(</w:t>
      </w:r>
      <w:r w:rsidRPr="00DF6382">
        <w:rPr>
          <w:b/>
          <w:bCs/>
        </w:rPr>
        <w:t>2 0 2)</w:t>
      </w:r>
    </w:p>
    <w:p w:rsidR="003E7FA4" w:rsidRPr="00DF6382" w:rsidRDefault="003E7FA4" w:rsidP="003E7FA4">
      <w:pPr>
        <w:jc w:val="both"/>
      </w:pPr>
      <w:r w:rsidRPr="00DF6382">
        <w:rPr>
          <w:iCs/>
        </w:rPr>
        <w:t>Ahzab Suresi</w:t>
      </w:r>
      <w:r w:rsidRPr="00DF6382">
        <w:t>, adı, sebebi nüzulü, konusu. Ayetlerin tefsiri. Amaç</w:t>
      </w:r>
      <w:r w:rsidRPr="00DF6382">
        <w:rPr>
          <w:bCs/>
        </w:rPr>
        <w:t xml:space="preserve"> </w:t>
      </w:r>
      <w:r w:rsidRPr="00DF6382">
        <w:t>öğrencilere Kuranı doğru anlama ile Kuran ayetlerinin tefsir tarihi boyunca yapılmış eski ve yeni tefsirlerini okuyabilme ve anlayabilme bilgi ve becerisini kazandırmak.</w:t>
      </w:r>
    </w:p>
    <w:p w:rsidR="003E7FA4" w:rsidRPr="00DF6382" w:rsidRDefault="003E7FA4" w:rsidP="003E7FA4">
      <w:pPr>
        <w:jc w:val="both"/>
      </w:pPr>
      <w:r w:rsidRPr="00DF6382">
        <w:t>Yardımcı kaynaklar: Suyuti, Tefsiru’l-Celaleyn, Sabuni, Safvetu’t-Tefasir.</w:t>
      </w:r>
    </w:p>
    <w:p w:rsidR="003E7FA4" w:rsidRPr="00DF6382" w:rsidRDefault="003E7FA4" w:rsidP="003E7FA4">
      <w:pPr>
        <w:jc w:val="both"/>
        <w:rPr>
          <w:bCs/>
        </w:rPr>
      </w:pPr>
    </w:p>
    <w:p w:rsidR="0051620D" w:rsidRPr="00DF6382" w:rsidRDefault="0051620D" w:rsidP="0051620D">
      <w:pPr>
        <w:rPr>
          <w:b/>
          <w:bCs/>
        </w:rPr>
      </w:pPr>
      <w:r w:rsidRPr="00DF6382">
        <w:rPr>
          <w:b/>
        </w:rPr>
        <w:t>İLH 2004Hadis II (</w:t>
      </w:r>
      <w:r w:rsidRPr="00DF6382">
        <w:rPr>
          <w:b/>
          <w:bCs/>
        </w:rPr>
        <w:t>2 0 2)</w:t>
      </w:r>
    </w:p>
    <w:p w:rsidR="0051620D" w:rsidRPr="00DF6382" w:rsidRDefault="0051620D" w:rsidP="0051620D">
      <w:r w:rsidRPr="00DF6382">
        <w:rPr>
          <w:bCs/>
        </w:rPr>
        <w:t xml:space="preserve">Hadis II dersinde </w:t>
      </w:r>
      <w:r w:rsidRPr="00DF6382">
        <w:t xml:space="preserve">temel hadis kaynakları ağırlıklı metin okumaları ve yorumları yapılacaktır. Metinler ışığında ele alınacak konular şunlardır: Sadaka, Oruç, Hac, Ferâiz ve Vasıyyet, </w:t>
      </w:r>
    </w:p>
    <w:p w:rsidR="0051620D" w:rsidRPr="00DF6382" w:rsidRDefault="0051620D" w:rsidP="00742FB0">
      <w:pPr>
        <w:jc w:val="both"/>
        <w:rPr>
          <w:b/>
          <w:sz w:val="24"/>
          <w:szCs w:val="24"/>
        </w:rPr>
      </w:pPr>
    </w:p>
    <w:p w:rsidR="0051620D" w:rsidRPr="00DF6382" w:rsidRDefault="0051620D" w:rsidP="0051620D">
      <w:pPr>
        <w:rPr>
          <w:b/>
        </w:rPr>
      </w:pPr>
      <w:r w:rsidRPr="00DF6382">
        <w:rPr>
          <w:b/>
        </w:rPr>
        <w:t xml:space="preserve">İLH2008 Sistematik Kelam II </w:t>
      </w:r>
      <w:r w:rsidRPr="00DF6382">
        <w:rPr>
          <w:b/>
          <w:bCs/>
        </w:rPr>
        <w:t>(2 0 2)</w:t>
      </w:r>
    </w:p>
    <w:p w:rsidR="0051620D" w:rsidRPr="00DF6382" w:rsidRDefault="0051620D" w:rsidP="0051620D">
      <w:r w:rsidRPr="00DF6382">
        <w:t>Melek İlmi –Kur’an’ın Melek Hakkındaki Anlatımları –Şeytan –Cin –Doğra Kanunları –İnsanın Yaratılışı İnsanın Mahiyeti – İnsanın Fiilleri –İnsan Fillerine İlişkin Problemler –Kader İnancının Tarihsel Gelişimi –İmanın Mahiyeti – Şirkin Mahiyeti –Büyük Günah Problemi –İnsan Fiillerine Ait Hükümler</w:t>
      </w:r>
    </w:p>
    <w:p w:rsidR="00443D1B" w:rsidRPr="00DF6382" w:rsidRDefault="00443D1B" w:rsidP="00742FB0">
      <w:pPr>
        <w:jc w:val="both"/>
        <w:rPr>
          <w:b/>
          <w:bCs/>
        </w:rPr>
      </w:pPr>
    </w:p>
    <w:p w:rsidR="00A87E5E" w:rsidRPr="00DF6382" w:rsidRDefault="001F0B34" w:rsidP="00742FB0">
      <w:pPr>
        <w:jc w:val="both"/>
      </w:pPr>
      <w:r w:rsidRPr="00DF6382">
        <w:rPr>
          <w:b/>
        </w:rPr>
        <w:t xml:space="preserve">İLH 2010 </w:t>
      </w:r>
      <w:r w:rsidR="00A87E5E" w:rsidRPr="00DF6382">
        <w:rPr>
          <w:b/>
        </w:rPr>
        <w:t>Kur’an Okuma ve Tecvid IV (2 0 2)</w:t>
      </w:r>
    </w:p>
    <w:p w:rsidR="00A87E5E" w:rsidRPr="00DF6382" w:rsidRDefault="00B67A70" w:rsidP="00742FB0">
      <w:pPr>
        <w:jc w:val="both"/>
      </w:pPr>
      <w:r w:rsidRPr="00DF6382">
        <w:t xml:space="preserve">Kur´an okuyabilme ve bazı pasajları ezberleme yeteneğinin geliştirilmesi. Kur´an okuma kurallarının kavratılması. Kutsal metni kendine özgü kurallar çerçevesinde ve kendi fonetik özelliklerini esas alan bir tarzda okumak. </w:t>
      </w:r>
      <w:r w:rsidR="00A87E5E" w:rsidRPr="00DF6382">
        <w:t xml:space="preserve">Tecvid: Medler, Tenvin ve Sakin nunla ilgili konular, idğa çeşitleri, el takısı ile ilgili tecvid konuları. Yüzüne okuma 7-10 arası cüzler okutulmuştur. Furkan suresinin 61-77 ayetleri arası ezbere okutulmuştur. Lokman Suresinin 12-19 ayetleri ezbere okutulmuştur. Haşr Suresinin 18-24 ayetleri arası ezbere okutulmuştur. Bakara Suresinin 284-285-286  ayetleri ile 254-255-256 ayetleri ezbere okutulmuştur. </w:t>
      </w:r>
    </w:p>
    <w:p w:rsidR="00A87E5E" w:rsidRPr="00DF6382" w:rsidRDefault="00A87E5E" w:rsidP="00742FB0">
      <w:pPr>
        <w:jc w:val="both"/>
        <w:rPr>
          <w:b/>
        </w:rPr>
      </w:pPr>
    </w:p>
    <w:p w:rsidR="00A87E5E" w:rsidRPr="00DF6382" w:rsidRDefault="005E4154" w:rsidP="00742FB0">
      <w:pPr>
        <w:jc w:val="both"/>
        <w:rPr>
          <w:b/>
        </w:rPr>
      </w:pPr>
      <w:r w:rsidRPr="00DF6382">
        <w:rPr>
          <w:b/>
        </w:rPr>
        <w:t xml:space="preserve">İLH2012 </w:t>
      </w:r>
      <w:r w:rsidR="00A87E5E" w:rsidRPr="00DF6382">
        <w:rPr>
          <w:b/>
        </w:rPr>
        <w:t>Arap Dili ve Edebiyatı II</w:t>
      </w:r>
      <w:r w:rsidRPr="00DF6382">
        <w:rPr>
          <w:b/>
        </w:rPr>
        <w:t xml:space="preserve"> </w:t>
      </w:r>
      <w:r w:rsidR="00A87E5E" w:rsidRPr="00DF6382">
        <w:rPr>
          <w:b/>
        </w:rPr>
        <w:t>(2 0 2)</w:t>
      </w:r>
    </w:p>
    <w:p w:rsidR="00A87E5E" w:rsidRPr="00DF6382" w:rsidRDefault="005E4154" w:rsidP="00742FB0">
      <w:pPr>
        <w:jc w:val="both"/>
      </w:pPr>
      <w:r w:rsidRPr="00DF6382">
        <w:t>Belagatla temel kavramlar ve meani bilgisine bağlı olarak dini ve edebi metinleri doğru anlamak ve yorumlamak..</w:t>
      </w:r>
      <w:r w:rsidR="00A87E5E" w:rsidRPr="00DF6382">
        <w:t>Beyan ilmiyle ilintili olarak teşbih, istiare, kinaye, mecaz ve hakikat konuları işlenir. Daha sonra ise bedi ilmi içinde yer alan muhassinat-ı lafziyye’den cinas, iktibas, seci, akd, tazmin, reddu’l-acz ala’s-sadr ve muhassinat-ı maneviyye’den tevriye, tıbak, mukabele,  üslub-u hakim, hüsnu’l-ibtida ve hüsnü’l-intiha gibi sanatlar gösterilir.</w:t>
      </w:r>
    </w:p>
    <w:p w:rsidR="00A87E5E" w:rsidRPr="00DF6382" w:rsidRDefault="00A87E5E" w:rsidP="00742FB0">
      <w:pPr>
        <w:ind w:firstLine="708"/>
        <w:jc w:val="both"/>
      </w:pPr>
    </w:p>
    <w:p w:rsidR="0051620D" w:rsidRPr="00DF6382" w:rsidRDefault="0051620D" w:rsidP="0051620D">
      <w:pPr>
        <w:jc w:val="both"/>
        <w:rPr>
          <w:b/>
        </w:rPr>
      </w:pPr>
      <w:r w:rsidRPr="00DF6382">
        <w:rPr>
          <w:b/>
        </w:rPr>
        <w:t>İLH2014 Din Sosyolojisi II (2 0 2)</w:t>
      </w:r>
    </w:p>
    <w:p w:rsidR="0051620D" w:rsidRPr="00DF6382" w:rsidRDefault="0051620D" w:rsidP="0051620D">
      <w:pPr>
        <w:jc w:val="both"/>
      </w:pPr>
      <w:r w:rsidRPr="00DF6382">
        <w:t xml:space="preserve">Sosyal ilişkiler, sosyalleşme ve din, sosyal yapı, dini kimlikler ve sosyol-kültürel süreçler, dini gruplar, toplumsal değişme ve din, toplumsal değişme kuramları, toplumsal değişme ve İslamiyet, modernizm, sekülerizm ve din, fundamentalizm, postmodernizm ve din, çoğulculuk, yeni dini hareketler, küreselleşme ve din, küresel dünyada yeni görünümler. </w:t>
      </w:r>
    </w:p>
    <w:p w:rsidR="0051620D" w:rsidRPr="00DF6382" w:rsidRDefault="0051620D" w:rsidP="0051620D"/>
    <w:p w:rsidR="0051620D" w:rsidRPr="00DF6382" w:rsidRDefault="0051620D" w:rsidP="0051620D">
      <w:pPr>
        <w:jc w:val="both"/>
        <w:rPr>
          <w:b/>
        </w:rPr>
      </w:pPr>
      <w:r w:rsidRPr="00DF6382">
        <w:rPr>
          <w:b/>
        </w:rPr>
        <w:t>İLH2016 Din Psikolojisi II (2 0 2)</w:t>
      </w:r>
    </w:p>
    <w:p w:rsidR="0051620D" w:rsidRPr="00DF6382" w:rsidRDefault="0051620D" w:rsidP="0051620D">
      <w:pPr>
        <w:jc w:val="both"/>
      </w:pPr>
      <w:r w:rsidRPr="00DF6382">
        <w:t xml:space="preserve">Din Psikolojisi: Dua, duadaki psikolojik süreçler, dua güdüleri ve tipleri, dua ve tedavi; ibadet, ibadetlerdeki sembolik anlatımlar; din eğitiminde psikolojinin önemi, çevrenin rolü, Gelişim dönemleri olarak çocukluk, gençlik, yetişkinlik ve yaşlılık dönemlerinde din; Dine dönüş ve din değiştirme, din değiştirmenin tabiatı, din değiştirmenin gelişim safhaları. Tasavvuf Psikolojisi: Mistik hayat, mistisizmin tabiatı, mistik tecrübenin özellikleri, mistik gelişmede merhaleler. Mistik tecrübe, Aşkın tecrübeler, mistisizm, mistik mizaç ve kişilik. </w:t>
      </w:r>
    </w:p>
    <w:p w:rsidR="0051620D" w:rsidRPr="00DF6382" w:rsidRDefault="0051620D" w:rsidP="0051620D">
      <w:pPr>
        <w:jc w:val="both"/>
      </w:pPr>
    </w:p>
    <w:p w:rsidR="0051620D" w:rsidRPr="00DF6382" w:rsidRDefault="0051620D" w:rsidP="0051620D">
      <w:pPr>
        <w:jc w:val="both"/>
        <w:rPr>
          <w:b/>
        </w:rPr>
      </w:pPr>
      <w:r w:rsidRPr="00DF6382">
        <w:rPr>
          <w:b/>
        </w:rPr>
        <w:t xml:space="preserve">İLH2018 Felsefe Tarihi II  </w:t>
      </w:r>
      <w:r w:rsidRPr="00DF6382">
        <w:rPr>
          <w:b/>
        </w:rPr>
        <w:tab/>
        <w:t>(2 0 2)</w:t>
      </w:r>
    </w:p>
    <w:p w:rsidR="0051620D" w:rsidRPr="00DF6382" w:rsidRDefault="0051620D" w:rsidP="0051620D">
      <w:pPr>
        <w:jc w:val="both"/>
        <w:rPr>
          <w:b/>
          <w:bCs/>
        </w:rPr>
      </w:pPr>
      <w:r w:rsidRPr="00DF6382">
        <w:lastRenderedPageBreak/>
        <w:t>Öğrencilerin Rönesans ve Yeniçağ Felsefesini ve bu dönemlerde ortaya çıkan filozofları ve felsefi akımları tanımasını sağlamaktır. Teorik anlatıma dayalı, yüz yüze, seminerli, sunumlu, soru-cevap yöntemi. Felsefe tarihine giriş, felsefenin tanımı, amacı, felsefe tarihinin kaynakları, felsefenin diğer alanlarla olan ilişkisi. Antik Doğu ve Batı Felsefeleri, Milet Okulu, Elea Okulu, Çoğulcu Okul, Sofistler, Sokrates, Aristo ve Eflatun, Helenistik ve Roma Felsefeleri, Yeni Platonculuk ve Ortaçağ Felsefesi</w:t>
      </w:r>
    </w:p>
    <w:p w:rsidR="0051620D" w:rsidRPr="00DF6382" w:rsidRDefault="0051620D" w:rsidP="0051620D">
      <w:pPr>
        <w:jc w:val="both"/>
        <w:rPr>
          <w:b/>
          <w:bCs/>
        </w:rPr>
      </w:pPr>
    </w:p>
    <w:p w:rsidR="0051620D" w:rsidRPr="00DF6382" w:rsidRDefault="0051620D" w:rsidP="0051620D">
      <w:pPr>
        <w:jc w:val="both"/>
        <w:rPr>
          <w:b/>
          <w:bCs/>
        </w:rPr>
      </w:pPr>
    </w:p>
    <w:p w:rsidR="0051620D" w:rsidRPr="00DF6382" w:rsidRDefault="0051620D" w:rsidP="0051620D">
      <w:pPr>
        <w:jc w:val="both"/>
        <w:rPr>
          <w:b/>
        </w:rPr>
      </w:pPr>
      <w:r w:rsidRPr="00DF6382">
        <w:rPr>
          <w:b/>
        </w:rPr>
        <w:t>İLH2020 Din Eğitimi II (2 0 2)</w:t>
      </w:r>
    </w:p>
    <w:p w:rsidR="00A87E5E" w:rsidRPr="00DF6382" w:rsidRDefault="0051620D" w:rsidP="0051620D">
      <w:pPr>
        <w:jc w:val="both"/>
      </w:pPr>
      <w:r w:rsidRPr="00DF6382">
        <w:t>Yaygın eğitim, yaygın eğitimin özellikleri, yaygın eğitimde din eğitiminin yeri, ailede din eğitimi, Kur’an Kursları, Cami, Cezaevleri, sevgi evleri, yaygın din eğitimde kullanılan din öğretimi metotları, yaşam boyu din eğitimi.</w:t>
      </w:r>
    </w:p>
    <w:p w:rsidR="0051620D" w:rsidRPr="00DF6382" w:rsidRDefault="0051620D" w:rsidP="0051620D">
      <w:pPr>
        <w:jc w:val="both"/>
      </w:pPr>
    </w:p>
    <w:p w:rsidR="0051620D" w:rsidRDefault="0051620D" w:rsidP="0051620D">
      <w:pPr>
        <w:jc w:val="both"/>
        <w:rPr>
          <w:b/>
          <w:bCs/>
        </w:rPr>
      </w:pPr>
      <w:r w:rsidRPr="00FC34D6">
        <w:rPr>
          <w:b/>
          <w:bCs/>
        </w:rPr>
        <w:t>İLH2022 İslam Hukuk U</w:t>
      </w:r>
      <w:bookmarkStart w:id="1" w:name="_GoBack"/>
      <w:bookmarkEnd w:id="1"/>
      <w:r w:rsidRPr="00FC34D6">
        <w:rPr>
          <w:b/>
          <w:bCs/>
        </w:rPr>
        <w:t>sulü II</w:t>
      </w:r>
      <w:r w:rsidR="000B54D4" w:rsidRPr="00FC34D6">
        <w:rPr>
          <w:b/>
          <w:bCs/>
        </w:rPr>
        <w:t xml:space="preserve"> </w:t>
      </w:r>
      <w:r w:rsidRPr="00FC34D6">
        <w:rPr>
          <w:b/>
          <w:bCs/>
        </w:rPr>
        <w:t>(2 02)</w:t>
      </w:r>
    </w:p>
    <w:p w:rsidR="00FC34D6" w:rsidRPr="00FC34D6" w:rsidRDefault="00FC34D6" w:rsidP="0051620D">
      <w:pPr>
        <w:jc w:val="both"/>
      </w:pPr>
      <w:r w:rsidRPr="00FC34D6">
        <w:t>İstinbat metotları, lafzın manaya delalet şekilleri, ehliyet ve arızları, içtihat, taklit,telfik.</w:t>
      </w:r>
    </w:p>
    <w:p w:rsidR="0051620D" w:rsidRPr="00DF6382" w:rsidRDefault="0051620D" w:rsidP="0051620D">
      <w:pPr>
        <w:jc w:val="both"/>
      </w:pPr>
      <w:r w:rsidRPr="00DF6382">
        <w:t xml:space="preserve"> </w:t>
      </w:r>
    </w:p>
    <w:p w:rsidR="00645B90" w:rsidRPr="00DF6382" w:rsidRDefault="00645B90" w:rsidP="00645B90">
      <w:pPr>
        <w:jc w:val="both"/>
        <w:rPr>
          <w:b/>
        </w:rPr>
      </w:pPr>
      <w:r w:rsidRPr="00DF6382">
        <w:rPr>
          <w:b/>
        </w:rPr>
        <w:t>İLH2024 İslam Tarihi III 2 0 2</w:t>
      </w:r>
    </w:p>
    <w:p w:rsidR="00A87E5E" w:rsidRPr="00DF6382" w:rsidRDefault="00645B90" w:rsidP="00645B90">
      <w:pPr>
        <w:jc w:val="both"/>
      </w:pPr>
      <w:r w:rsidRPr="00DF6382">
        <w:t>Abbasilerin Siyasi Tarihi ve Abbâsî coğrafyasında, Orta Asya’da ve Anadolu’da kurulan Müslüman Türk devletleri hakkında bilgi sahibi olmak. Abbasilerin Siyasi Tarihi, Türklerin İslamiyeti Kabulü ve Tarih İçinde Kurulan Müslüman Türk Devletleri. Türklerin İslamiyeti Kabulü ve Tarih İçinde Kurulan Müslüman Türk Devletleri</w:t>
      </w:r>
    </w:p>
    <w:p w:rsidR="00645B90" w:rsidRPr="00DF6382" w:rsidRDefault="00645B90" w:rsidP="00742FB0">
      <w:pPr>
        <w:jc w:val="both"/>
        <w:rPr>
          <w:b/>
          <w:sz w:val="24"/>
          <w:szCs w:val="24"/>
        </w:rPr>
      </w:pPr>
    </w:p>
    <w:p w:rsidR="00A87E5E" w:rsidRPr="00DF6382" w:rsidRDefault="00A87E5E" w:rsidP="00742FB0">
      <w:pPr>
        <w:jc w:val="both"/>
        <w:rPr>
          <w:b/>
          <w:sz w:val="24"/>
          <w:szCs w:val="24"/>
        </w:rPr>
      </w:pPr>
      <w:r w:rsidRPr="00DF6382">
        <w:rPr>
          <w:b/>
          <w:sz w:val="24"/>
          <w:szCs w:val="24"/>
        </w:rPr>
        <w:t>V.YARIYIL</w:t>
      </w:r>
    </w:p>
    <w:p w:rsidR="0060371A" w:rsidRPr="00DF6382" w:rsidRDefault="0060371A" w:rsidP="00645B90">
      <w:pPr>
        <w:jc w:val="both"/>
        <w:rPr>
          <w:b/>
          <w:bCs/>
        </w:rPr>
      </w:pPr>
    </w:p>
    <w:p w:rsidR="00474F57" w:rsidRPr="00DF6382" w:rsidRDefault="00474F57" w:rsidP="00474F57">
      <w:pPr>
        <w:jc w:val="both"/>
        <w:rPr>
          <w:b/>
        </w:rPr>
      </w:pPr>
      <w:r w:rsidRPr="00DF6382">
        <w:rPr>
          <w:b/>
          <w:bCs/>
        </w:rPr>
        <w:t>İLH3001 Tefsir  III</w:t>
      </w:r>
      <w:r w:rsidRPr="00DF6382">
        <w:rPr>
          <w:b/>
          <w:bCs/>
        </w:rPr>
        <w:tab/>
      </w:r>
      <w:r w:rsidRPr="00DF6382">
        <w:rPr>
          <w:b/>
        </w:rPr>
        <w:t>(2 0 2)</w:t>
      </w:r>
    </w:p>
    <w:p w:rsidR="00474F57" w:rsidRPr="00DF6382" w:rsidRDefault="00474F57" w:rsidP="00474F57">
      <w:pPr>
        <w:jc w:val="both"/>
      </w:pPr>
      <w:r w:rsidRPr="00DF6382">
        <w:rPr>
          <w:iCs/>
        </w:rPr>
        <w:t>İsra Suresi</w:t>
      </w:r>
      <w:r w:rsidRPr="00DF6382">
        <w:t>, adı, sebebi nüzulü, konusu. Ayetlerin tefsiri. Ayetlerden çıkarılan hükümler. Amaç</w:t>
      </w:r>
      <w:r w:rsidRPr="00DF6382">
        <w:rPr>
          <w:bCs/>
        </w:rPr>
        <w:t xml:space="preserve"> </w:t>
      </w:r>
      <w:r w:rsidRPr="00DF6382">
        <w:t>öğrencilere Kuranı doğru anlama ile Kuran ayetlerinin tefsir tarihi boyunca yapılmış eski ve yeni tefsirlerini okuyabilme ve anlayabilme bilgi ve becerisini kazandırmak.</w:t>
      </w:r>
    </w:p>
    <w:p w:rsidR="00474F57" w:rsidRPr="00DF6382" w:rsidRDefault="00474F57" w:rsidP="00474F57">
      <w:pPr>
        <w:jc w:val="both"/>
      </w:pPr>
      <w:r w:rsidRPr="00DF6382">
        <w:t>Yardımcı kaynaklar: Suyuti, Tefsiru’l-Celaleyn, Sabuni, Safvetu’t-Tefasir, S. Kutub, fi Zilali’l-Kuran, Zuhayli, et-Tefsirul-Munir.</w:t>
      </w:r>
    </w:p>
    <w:p w:rsidR="00474F57" w:rsidRPr="00DF6382" w:rsidRDefault="00474F57" w:rsidP="00474F57">
      <w:pPr>
        <w:jc w:val="both"/>
      </w:pPr>
    </w:p>
    <w:p w:rsidR="00645B90" w:rsidRPr="00DF6382" w:rsidRDefault="00645B90" w:rsidP="00645B90">
      <w:pPr>
        <w:rPr>
          <w:b/>
        </w:rPr>
      </w:pPr>
      <w:r w:rsidRPr="00DF6382">
        <w:rPr>
          <w:b/>
        </w:rPr>
        <w:t>İLH3003 Hadis III 202</w:t>
      </w:r>
    </w:p>
    <w:p w:rsidR="00645B90" w:rsidRPr="00DF6382" w:rsidRDefault="00645B90" w:rsidP="00645B90">
      <w:r w:rsidRPr="00DF6382">
        <w:rPr>
          <w:bCs/>
        </w:rPr>
        <w:t xml:space="preserve">Hadis III dersinde </w:t>
      </w:r>
      <w:r w:rsidRPr="00DF6382">
        <w:t>temel hadis kaynakları ağırlıklı metin okumaları ve yorumları yapılacaktır. Metinler ışığında ele alınacak konular şunlardır: Duâ, Fezâil, Zühd, Rekâik ve Tesfir.</w:t>
      </w:r>
    </w:p>
    <w:p w:rsidR="00645B90" w:rsidRPr="00DF6382" w:rsidRDefault="00645B90" w:rsidP="00645B90">
      <w:pPr>
        <w:ind w:right="284"/>
        <w:jc w:val="both"/>
        <w:rPr>
          <w:b/>
          <w:bCs/>
        </w:rPr>
      </w:pPr>
    </w:p>
    <w:p w:rsidR="00645B90" w:rsidRPr="00DF6382" w:rsidRDefault="00645B90" w:rsidP="00645B90">
      <w:pPr>
        <w:ind w:right="284"/>
        <w:jc w:val="both"/>
        <w:rPr>
          <w:b/>
          <w:bCs/>
        </w:rPr>
      </w:pPr>
      <w:r w:rsidRPr="00DF6382">
        <w:rPr>
          <w:b/>
          <w:bCs/>
        </w:rPr>
        <w:t>İLH3007 İslam Mezhepleri Tarihi I (2 0 2)</w:t>
      </w:r>
    </w:p>
    <w:p w:rsidR="00645B90" w:rsidRPr="00DF6382" w:rsidRDefault="00645B90" w:rsidP="00645B90">
      <w:pPr>
        <w:ind w:right="284"/>
        <w:jc w:val="both"/>
      </w:pPr>
      <w:r w:rsidRPr="00DF6382">
        <w:t>Mezhepler Tarihi’nin tanımı, konusu, amacı, metodu; Temel kavramlar ve kaynaklar; Mezheplerin ortaya çıkış sebepleri; din anlayışındaki ilk siyasi ve itikadi farklılaşmalar ve kurumsallaşma süreçleri; İlk dönem İslam mezheplerinden Haricilik, Mürcie, Mu’tezile gibi mezheplerin isimlendirme sorunu, ortaya çıkış sebepleri, teşekkül süreçleri, temel görüşleri, alt kolları, yayıldığı bölgeler, etkileri ve İslam düşüncesine katkıları.</w:t>
      </w:r>
    </w:p>
    <w:p w:rsidR="00A87E5E" w:rsidRPr="00DF6382" w:rsidRDefault="00A87E5E" w:rsidP="00742FB0">
      <w:pPr>
        <w:jc w:val="both"/>
      </w:pPr>
    </w:p>
    <w:p w:rsidR="00A87E5E" w:rsidRPr="00DF6382" w:rsidRDefault="001F0B34" w:rsidP="00742FB0">
      <w:pPr>
        <w:jc w:val="both"/>
        <w:rPr>
          <w:b/>
        </w:rPr>
      </w:pPr>
      <w:r w:rsidRPr="00DF6382">
        <w:rPr>
          <w:b/>
        </w:rPr>
        <w:t xml:space="preserve">İLH3009 </w:t>
      </w:r>
      <w:r w:rsidR="00A87E5E" w:rsidRPr="00DF6382">
        <w:rPr>
          <w:b/>
        </w:rPr>
        <w:t>Kur’an Okuma ve Tecvid V (2 0 2)</w:t>
      </w:r>
    </w:p>
    <w:p w:rsidR="001F0B34" w:rsidRPr="00DF6382" w:rsidRDefault="001F0B34" w:rsidP="00742FB0">
      <w:pPr>
        <w:jc w:val="both"/>
      </w:pPr>
      <w:r w:rsidRPr="00DF6382">
        <w:t>Kur´ân okuyabilme ve bazı pasajları ezberleme yeteneğinin geliştirilmesi. Kur´ân okuma kurallarının kavratılması. Kutsal metni kendine özgü kurallar çerçevesinde ve kendi fonetik özelliklerini esas alan bir tarzda okumak.</w:t>
      </w:r>
    </w:p>
    <w:p w:rsidR="006B5EEC" w:rsidRPr="00DF6382" w:rsidRDefault="006B5EEC" w:rsidP="00645B90">
      <w:pPr>
        <w:rPr>
          <w:b/>
        </w:rPr>
      </w:pPr>
    </w:p>
    <w:p w:rsidR="00645B90" w:rsidRPr="00DF6382" w:rsidRDefault="00645B90" w:rsidP="00645B90">
      <w:pPr>
        <w:rPr>
          <w:b/>
        </w:rPr>
      </w:pPr>
      <w:r w:rsidRPr="00DF6382">
        <w:rPr>
          <w:b/>
        </w:rPr>
        <w:t xml:space="preserve">İLH3011 Sistematik Kelam III </w:t>
      </w:r>
      <w:r w:rsidRPr="00DF6382">
        <w:rPr>
          <w:b/>
          <w:bCs/>
        </w:rPr>
        <w:t>(2 0 2)</w:t>
      </w:r>
    </w:p>
    <w:p w:rsidR="00645B90" w:rsidRPr="00DF6382" w:rsidRDefault="00645B90" w:rsidP="00645B90">
      <w:r w:rsidRPr="00DF6382">
        <w:t>Elçilik İlmi –Elçinin Sıfatları – Mucize- Elçinin Görevleri – Kitap İlmi –Vahiy –Kitabın İçeriği –Kitaba Çağdaş Yaklaşımların Eleştirisi –Ölümün Mahiyeti –Kabir Azabı –Tenasüh- Dirilişin Mahiyeti –Kur’an’ın Diriliş Hakkındaki Anlatımlarının Çözümlenmesi –Diriliş Kuramları ve Değerlendirmesi</w:t>
      </w:r>
    </w:p>
    <w:p w:rsidR="00645B90" w:rsidRPr="00DF6382" w:rsidRDefault="00645B90" w:rsidP="00645B90">
      <w:pPr>
        <w:jc w:val="both"/>
        <w:rPr>
          <w:b/>
        </w:rPr>
      </w:pPr>
    </w:p>
    <w:p w:rsidR="00645B90" w:rsidRPr="00DF6382" w:rsidRDefault="00645B90" w:rsidP="00645B90">
      <w:pPr>
        <w:jc w:val="both"/>
        <w:rPr>
          <w:b/>
        </w:rPr>
      </w:pPr>
    </w:p>
    <w:p w:rsidR="00645B90" w:rsidRPr="00DF6382" w:rsidRDefault="00645B90" w:rsidP="00645B90">
      <w:pPr>
        <w:jc w:val="both"/>
        <w:rPr>
          <w:b/>
        </w:rPr>
      </w:pPr>
      <w:r w:rsidRPr="00DF6382">
        <w:rPr>
          <w:b/>
        </w:rPr>
        <w:t>İLH3013 Dinler Tarihi</w:t>
      </w:r>
      <w:r w:rsidRPr="00DF6382">
        <w:rPr>
          <w:b/>
        </w:rPr>
        <w:tab/>
        <w:t>I  (2 0 2)</w:t>
      </w:r>
    </w:p>
    <w:p w:rsidR="00A87E5E" w:rsidRPr="00DF6382" w:rsidRDefault="00645B90" w:rsidP="00645B90">
      <w:pPr>
        <w:jc w:val="both"/>
        <w:rPr>
          <w:b/>
        </w:rPr>
      </w:pPr>
      <w:r w:rsidRPr="00DF6382">
        <w:t>Din, dinin mahiyeti, dinin tanımı, dinin kaynağı hakkında görüşler, Tarih ve Dinler Tarihi, Dinler Tarihinin diğer bilim dalları ile ilişkisi ve ilkel kabile dinleri, milli dinlerden Konfüçyanizm, Şintoizm, Taoizm, Geleneksel Türk Dini, Hinduizm, Budizm, Jainizm,  Sihizm, Mitraizm, Zerdüştilik, Sabiilik, Maniheizm gibi dinler ve özellikleri.</w:t>
      </w:r>
    </w:p>
    <w:p w:rsidR="00645B90" w:rsidRPr="00DF6382" w:rsidRDefault="00645B90" w:rsidP="00645B90">
      <w:pPr>
        <w:jc w:val="both"/>
      </w:pPr>
    </w:p>
    <w:p w:rsidR="00645B90" w:rsidRPr="00DF6382" w:rsidRDefault="00645B90" w:rsidP="00645B90">
      <w:pPr>
        <w:jc w:val="both"/>
        <w:rPr>
          <w:b/>
          <w:bCs/>
        </w:rPr>
      </w:pPr>
      <w:r w:rsidRPr="00DF6382">
        <w:rPr>
          <w:b/>
        </w:rPr>
        <w:t xml:space="preserve">İLH3015 </w:t>
      </w:r>
      <w:r w:rsidRPr="00DF6382">
        <w:rPr>
          <w:b/>
          <w:bCs/>
        </w:rPr>
        <w:t>İslam Hukuku I (2 0 2)</w:t>
      </w:r>
    </w:p>
    <w:p w:rsidR="00645B90" w:rsidRPr="00DF6382" w:rsidRDefault="00645B90" w:rsidP="00645B90">
      <w:pPr>
        <w:jc w:val="both"/>
      </w:pPr>
      <w:r w:rsidRPr="00DF6382">
        <w:t>İslam Hukukunun sistematiği; İslam Hukukunun özellikleri; Şahsın hukuku ( Hakiki şahıslar, hükmi şahıslar); Aile hukuku (Evlenme ehliyeti, evlenmede velâyet ve denklik, evlilik manileri, nikâh akdi, Muteberlik bakımından evliliğin çeşitleri, Sahih evliliğin neticeleri, Evliliğin sona ermesi ve doğurduğu neticeler)</w:t>
      </w:r>
    </w:p>
    <w:p w:rsidR="00A87E5E" w:rsidRPr="00DF6382" w:rsidRDefault="00A87E5E" w:rsidP="00742FB0">
      <w:pPr>
        <w:jc w:val="both"/>
      </w:pPr>
    </w:p>
    <w:p w:rsidR="003C38FF" w:rsidRPr="00DF6382" w:rsidRDefault="003C38FF" w:rsidP="003C38FF">
      <w:pPr>
        <w:jc w:val="both"/>
        <w:rPr>
          <w:b/>
        </w:rPr>
      </w:pPr>
      <w:r w:rsidRPr="00DF6382">
        <w:rPr>
          <w:b/>
        </w:rPr>
        <w:t>İLH3017 İslam Medeniyeti Tarihi (2 0 2)</w:t>
      </w:r>
    </w:p>
    <w:p w:rsidR="003C38FF" w:rsidRPr="00DF6382" w:rsidRDefault="003C38FF" w:rsidP="003C38FF">
      <w:pPr>
        <w:jc w:val="both"/>
      </w:pPr>
      <w:r w:rsidRPr="00DF6382">
        <w:t>İslam medeniyetinin kaynakları ve yayılışı belirtildikten sonra, İslam’ın yayıldığı alanlarda meydana getirilen siyasi, idari, sosyal ve ekonomik, eğitim, düşünce, bilim ve sanat alanındaki gelişmeler, çevre kültür ve medeniyetlerle ilişki ve etkileşim ve Avrupa’ya etkileri göz önünde tutularak genel hatlarıyla ele alınacaktır.</w:t>
      </w:r>
    </w:p>
    <w:p w:rsidR="009571AA" w:rsidRPr="00DF6382" w:rsidRDefault="009571AA" w:rsidP="009571AA">
      <w:pPr>
        <w:jc w:val="both"/>
        <w:rPr>
          <w:b/>
        </w:rPr>
      </w:pPr>
    </w:p>
    <w:p w:rsidR="009571AA" w:rsidRPr="00DF6382" w:rsidRDefault="009571AA" w:rsidP="009571AA">
      <w:pPr>
        <w:jc w:val="both"/>
        <w:rPr>
          <w:b/>
        </w:rPr>
      </w:pPr>
      <w:r w:rsidRPr="00DF6382">
        <w:rPr>
          <w:b/>
        </w:rPr>
        <w:t>İPF3001 Eğitim Bilimine Giriş (2 0 2)</w:t>
      </w:r>
    </w:p>
    <w:p w:rsidR="009571AA" w:rsidRPr="00DF6382" w:rsidRDefault="009571AA" w:rsidP="009571AA">
      <w:pPr>
        <w:jc w:val="both"/>
      </w:pPr>
      <w:r w:rsidRPr="00DF6382">
        <w:t>Eğitim, eğitim bilimi, eğitimin temel kavramları, eğitimin amaçları, eğitimin tarihi temelleri, eğitimin toplumsal temelleri, eğitimin hukuki temelleri, eğitimin politik temelleri, eğitimin ekonomik temelleri, eğitimin felsefi temelleri, eğitimin psikolojik temelleri, bir meslek olarak öğretmenlik, Türk eğitim sisteminin yapısı, 21. Yüzyılda eğitim biliminde yönelimler, eğitimi bilimlerinde araştırma yöntemi.</w:t>
      </w:r>
    </w:p>
    <w:p w:rsidR="00446E40" w:rsidRPr="00DF6382" w:rsidRDefault="00446E40" w:rsidP="00446E40">
      <w:pPr>
        <w:jc w:val="both"/>
        <w:rPr>
          <w:b/>
          <w:lang w:eastAsia="tr-TR"/>
        </w:rPr>
      </w:pPr>
    </w:p>
    <w:p w:rsidR="00446E40" w:rsidRPr="00DF6382" w:rsidRDefault="00446E40" w:rsidP="00446E40">
      <w:pPr>
        <w:jc w:val="both"/>
        <w:rPr>
          <w:b/>
        </w:rPr>
      </w:pPr>
      <w:r w:rsidRPr="00DF6382">
        <w:rPr>
          <w:b/>
          <w:lang w:eastAsia="tr-TR"/>
        </w:rPr>
        <w:t xml:space="preserve">İPF3003 Öğretim İlke ve Yöntemleri </w:t>
      </w:r>
      <w:r w:rsidRPr="00DF6382">
        <w:rPr>
          <w:b/>
        </w:rPr>
        <w:t>(2 0 2)</w:t>
      </w:r>
    </w:p>
    <w:p w:rsidR="00446E40" w:rsidRPr="00DF6382" w:rsidRDefault="00446E40" w:rsidP="00446E40">
      <w:pPr>
        <w:jc w:val="both"/>
      </w:pPr>
      <w:r w:rsidRPr="00DF6382">
        <w:lastRenderedPageBreak/>
        <w:t>Eğitimle ilgili temel kavramlar, öğretme-öğrenme süreciyle ilgili temel kavramlar, öğretim ilkeleri, öğretim stratejileri, öğrenme stilleri ve üst düzey düşünme becerileri, öğretim yaklaşım ve modelleri, öğretim yöntemleri, öğretim teknikleri, kavram öğretimi.</w:t>
      </w:r>
    </w:p>
    <w:p w:rsidR="00446E40" w:rsidRPr="00DF6382" w:rsidRDefault="00446E40" w:rsidP="00446E40">
      <w:pPr>
        <w:jc w:val="both"/>
        <w:rPr>
          <w:b/>
          <w:lang w:eastAsia="tr-TR"/>
        </w:rPr>
      </w:pPr>
    </w:p>
    <w:p w:rsidR="00446E40" w:rsidRPr="00DF6382" w:rsidRDefault="00446E40" w:rsidP="00446E40">
      <w:pPr>
        <w:jc w:val="both"/>
        <w:rPr>
          <w:b/>
        </w:rPr>
      </w:pPr>
      <w:r w:rsidRPr="00DF6382">
        <w:rPr>
          <w:b/>
          <w:lang w:eastAsia="tr-TR"/>
        </w:rPr>
        <w:t xml:space="preserve">İPF3005 Gelişim Psikolojisi </w:t>
      </w:r>
      <w:r w:rsidRPr="00DF6382">
        <w:rPr>
          <w:b/>
        </w:rPr>
        <w:t>(2 0 2)</w:t>
      </w:r>
    </w:p>
    <w:p w:rsidR="00446E40" w:rsidRPr="00DF6382" w:rsidRDefault="00446E40" w:rsidP="00446E40">
      <w:pPr>
        <w:jc w:val="both"/>
      </w:pPr>
      <w:r w:rsidRPr="00DF6382">
        <w:t>Gelişim psikolojisi ile ilgili temel kavramlar, gelişimi etkileyen faktörler, biyolojik gelişim, bilişsel gelişim, ahlak gelişimi, kişilik gelişimi.</w:t>
      </w:r>
    </w:p>
    <w:p w:rsidR="003C38FF" w:rsidRPr="00DF6382" w:rsidRDefault="003C38FF" w:rsidP="003C38FF">
      <w:pPr>
        <w:jc w:val="both"/>
      </w:pPr>
    </w:p>
    <w:p w:rsidR="00A87E5E" w:rsidRPr="00DF6382" w:rsidRDefault="00A87E5E" w:rsidP="00742FB0">
      <w:pPr>
        <w:jc w:val="both"/>
      </w:pPr>
    </w:p>
    <w:p w:rsidR="00A87E5E" w:rsidRPr="00DF6382" w:rsidRDefault="00A87E5E" w:rsidP="00742FB0">
      <w:pPr>
        <w:jc w:val="both"/>
        <w:rPr>
          <w:b/>
          <w:sz w:val="24"/>
          <w:szCs w:val="24"/>
        </w:rPr>
      </w:pPr>
      <w:r w:rsidRPr="00DF6382">
        <w:rPr>
          <w:b/>
          <w:sz w:val="24"/>
          <w:szCs w:val="24"/>
        </w:rPr>
        <w:t>VI. YARIYIL</w:t>
      </w:r>
    </w:p>
    <w:p w:rsidR="00337378" w:rsidRPr="00DF6382" w:rsidRDefault="00337378" w:rsidP="00337378">
      <w:pPr>
        <w:jc w:val="both"/>
        <w:rPr>
          <w:b/>
        </w:rPr>
      </w:pPr>
      <w:r w:rsidRPr="00DF6382">
        <w:rPr>
          <w:b/>
          <w:bCs/>
        </w:rPr>
        <w:t xml:space="preserve">İLH3002 Tefsir  IV  </w:t>
      </w:r>
      <w:r w:rsidRPr="00DF6382">
        <w:rPr>
          <w:b/>
        </w:rPr>
        <w:t>(2 0 2)</w:t>
      </w:r>
    </w:p>
    <w:p w:rsidR="00337378" w:rsidRPr="00DF6382" w:rsidRDefault="00337378" w:rsidP="00337378">
      <w:pPr>
        <w:jc w:val="both"/>
      </w:pPr>
      <w:r w:rsidRPr="00DF6382">
        <w:rPr>
          <w:iCs/>
        </w:rPr>
        <w:t>Nur Suresi</w:t>
      </w:r>
      <w:r w:rsidRPr="00DF6382">
        <w:t>, adı, sebebi nüzulü, konusu, Ayetlerin tefsiri. Ayetlerden çıkarılan hükümler. Amaç</w:t>
      </w:r>
      <w:r w:rsidRPr="00DF6382">
        <w:rPr>
          <w:bCs/>
        </w:rPr>
        <w:t xml:space="preserve"> </w:t>
      </w:r>
      <w:r w:rsidRPr="00DF6382">
        <w:t>öğrencilere Kuranı doğru anlama ile Kuran ayetlerinin tefsir tarihi boyunca yapılmış eski ve yeni tefsirlerini okuyabilme ve anlayabilme bilgi ve becerisini kazandırmak.</w:t>
      </w:r>
    </w:p>
    <w:p w:rsidR="00337378" w:rsidRPr="00DF6382" w:rsidRDefault="00337378" w:rsidP="00337378">
      <w:pPr>
        <w:jc w:val="both"/>
        <w:rPr>
          <w:bCs/>
        </w:rPr>
      </w:pPr>
      <w:r w:rsidRPr="00DF6382">
        <w:t>Yardımcı kaynaklar: Suyuti, Tefsiru’l-Celaleyn, Sabuni, Safvetu’t-Tefasir. Meraği Tefsiri, Beydavi Tefsiri.</w:t>
      </w:r>
    </w:p>
    <w:p w:rsidR="006B5EEC" w:rsidRPr="00DF6382" w:rsidRDefault="006B5EEC" w:rsidP="006B5EEC">
      <w:pPr>
        <w:jc w:val="both"/>
        <w:rPr>
          <w:b/>
        </w:rPr>
      </w:pPr>
    </w:p>
    <w:p w:rsidR="006B5EEC" w:rsidRPr="00DF6382" w:rsidRDefault="007C7728" w:rsidP="006B5EEC">
      <w:pPr>
        <w:jc w:val="both"/>
        <w:rPr>
          <w:b/>
        </w:rPr>
      </w:pPr>
      <w:r w:rsidRPr="00DF6382">
        <w:rPr>
          <w:b/>
          <w:bCs/>
        </w:rPr>
        <w:t>İLH3004</w:t>
      </w:r>
      <w:r w:rsidR="006B5EEC" w:rsidRPr="00DF6382">
        <w:rPr>
          <w:b/>
          <w:bCs/>
        </w:rPr>
        <w:t xml:space="preserve">Hadis IV </w:t>
      </w:r>
      <w:r w:rsidR="006B5EEC" w:rsidRPr="00DF6382">
        <w:rPr>
          <w:b/>
        </w:rPr>
        <w:t>(2 0 2)</w:t>
      </w:r>
    </w:p>
    <w:p w:rsidR="006B5EEC" w:rsidRPr="00DF6382" w:rsidRDefault="006B5EEC" w:rsidP="006B5EEC">
      <w:r w:rsidRPr="00DF6382">
        <w:rPr>
          <w:bCs/>
        </w:rPr>
        <w:t xml:space="preserve">Hadis IV dersinde </w:t>
      </w:r>
      <w:r w:rsidRPr="00DF6382">
        <w:t>temel hadis kaynakları ağırlıklı metin okumaları ve yorumları yapılacaktır. Metinler ışığında ele alınacak konular şunlardır: Nikâh, Aile, İyi Hasletler, Kötü Hasletler, Tevbe ve istiğfar.</w:t>
      </w:r>
    </w:p>
    <w:p w:rsidR="007C7728" w:rsidRPr="00DF6382" w:rsidRDefault="007C7728" w:rsidP="006B5EEC"/>
    <w:p w:rsidR="006B5EEC" w:rsidRPr="00DF6382" w:rsidRDefault="007C7728" w:rsidP="006B5EEC">
      <w:pPr>
        <w:ind w:right="284"/>
        <w:jc w:val="both"/>
        <w:rPr>
          <w:b/>
          <w:bCs/>
        </w:rPr>
      </w:pPr>
      <w:r w:rsidRPr="00DF6382">
        <w:rPr>
          <w:b/>
          <w:bCs/>
        </w:rPr>
        <w:t xml:space="preserve">İLH3008 </w:t>
      </w:r>
      <w:r w:rsidR="006B5EEC" w:rsidRPr="00DF6382">
        <w:rPr>
          <w:b/>
          <w:bCs/>
        </w:rPr>
        <w:t>İslam Mezhepleri Tarihi II (2 0 2)</w:t>
      </w:r>
    </w:p>
    <w:p w:rsidR="006B5EEC" w:rsidRPr="00DF6382" w:rsidRDefault="006B5EEC" w:rsidP="006B5EEC">
      <w:pPr>
        <w:ind w:right="284"/>
        <w:jc w:val="both"/>
      </w:pPr>
      <w:r w:rsidRPr="00DF6382">
        <w:t>Şia; Zeydiyye, İmâmiyye, İsmâiliyye; Ehl-i Sünnet; Hadis Taraftarları, Eş’arîlik ve Mâturidîliğin doğuş sebepleri, temel görüşleri, İslam Düşüncesindeki Yerleri, Yaşayan Mezhepler; Bahailik, Kadiyanilik, Dürzilik, Nusayrilik, Yezidilik, Vehhabilik, Din anlayışında Mezhepler üstü Yaklaşımlar.</w:t>
      </w:r>
    </w:p>
    <w:p w:rsidR="00A87E5E" w:rsidRPr="00DF6382" w:rsidRDefault="00A87E5E" w:rsidP="00742FB0">
      <w:pPr>
        <w:ind w:right="284"/>
        <w:jc w:val="both"/>
      </w:pPr>
    </w:p>
    <w:p w:rsidR="00A87E5E" w:rsidRPr="00DF6382" w:rsidRDefault="00C82CC8" w:rsidP="00742FB0">
      <w:pPr>
        <w:ind w:right="284"/>
        <w:jc w:val="both"/>
        <w:rPr>
          <w:b/>
        </w:rPr>
      </w:pPr>
      <w:r w:rsidRPr="00DF6382">
        <w:rPr>
          <w:b/>
        </w:rPr>
        <w:t xml:space="preserve">İLH3010 </w:t>
      </w:r>
      <w:r w:rsidR="00A87E5E" w:rsidRPr="00DF6382">
        <w:rPr>
          <w:b/>
        </w:rPr>
        <w:t>Kur’an Okuma ve Tecvid VI (2 0 2)</w:t>
      </w:r>
    </w:p>
    <w:p w:rsidR="00963860" w:rsidRPr="00DF6382" w:rsidRDefault="00963860" w:rsidP="00742FB0">
      <w:pPr>
        <w:ind w:right="284"/>
        <w:jc w:val="both"/>
      </w:pPr>
      <w:r w:rsidRPr="00DF6382">
        <w:t>Kur'anın düzgün bir şekilde tecvid kurallarına göre okunmasını sağlamak. Kur'anın yüzünden okunarak ezberlerin talim edilmesi. Bazı tecvid kurallarının uygulamalı anlatılması.</w:t>
      </w:r>
    </w:p>
    <w:p w:rsidR="007C7728" w:rsidRPr="00DF6382" w:rsidRDefault="007C7728" w:rsidP="00742FB0">
      <w:pPr>
        <w:ind w:right="284"/>
        <w:jc w:val="both"/>
      </w:pPr>
    </w:p>
    <w:p w:rsidR="006B5EEC" w:rsidRPr="00DF6382" w:rsidRDefault="007C7728" w:rsidP="006B5EEC">
      <w:pPr>
        <w:jc w:val="both"/>
        <w:rPr>
          <w:b/>
          <w:bCs/>
        </w:rPr>
      </w:pPr>
      <w:r w:rsidRPr="00DF6382">
        <w:rPr>
          <w:b/>
          <w:bCs/>
        </w:rPr>
        <w:t xml:space="preserve">İLH3012 </w:t>
      </w:r>
      <w:r w:rsidR="006B5EEC" w:rsidRPr="00DF6382">
        <w:rPr>
          <w:b/>
          <w:bCs/>
        </w:rPr>
        <w:t>İslam Ahlak Esasları ve Felsefesi ( 2 0 2 )</w:t>
      </w:r>
    </w:p>
    <w:p w:rsidR="006B5EEC" w:rsidRPr="00DF6382" w:rsidRDefault="006B5EEC" w:rsidP="006B5EEC">
      <w:pPr>
        <w:jc w:val="both"/>
        <w:rPr>
          <w:lang w:eastAsia="tr-TR"/>
        </w:rPr>
      </w:pPr>
      <w:r w:rsidRPr="00DF6382">
        <w:t xml:space="preserve">İslam Ahlak Felsefesinin tanımı, konusu, amacı, metodu; temel kavramlar ve kaynaklar; Ahlak ve Ahlak Felsefesi hakkında genel bilgi; İslam Ahlak Felsefesinin etkileri ve katkıları. Diğer dinlerle İslam ahlak anlayışlarının mukayesesi. </w:t>
      </w:r>
      <w:r w:rsidRPr="00DF6382">
        <w:rPr>
          <w:lang w:eastAsia="tr-TR"/>
        </w:rPr>
        <w:t xml:space="preserve">Ahlak ve Ahlak Felsefesi, Kur’an, Hadis ve Sünnet, Antikçağ felsefi ahlakı ve İslam Ahlak Felsefesinin eserleri, belli başlı ahlak ekolleri, klasik temel erdemler, ahlaki değerler, metodu ve lüzumu, ahlaki fiilin menşei ve ahlakın değişmesi meselesi. </w:t>
      </w:r>
    </w:p>
    <w:p w:rsidR="007C7728" w:rsidRPr="00DF6382" w:rsidRDefault="007C7728" w:rsidP="006B5EEC">
      <w:pPr>
        <w:jc w:val="both"/>
        <w:rPr>
          <w:lang w:eastAsia="tr-TR"/>
        </w:rPr>
      </w:pPr>
    </w:p>
    <w:p w:rsidR="007C7728" w:rsidRPr="00DF6382" w:rsidRDefault="007C7728" w:rsidP="006B5EEC">
      <w:pPr>
        <w:jc w:val="both"/>
        <w:rPr>
          <w:b/>
        </w:rPr>
      </w:pPr>
      <w:r w:rsidRPr="00DF6382">
        <w:rPr>
          <w:b/>
        </w:rPr>
        <w:t xml:space="preserve">İLH3014 </w:t>
      </w:r>
      <w:r w:rsidR="006B5EEC" w:rsidRPr="00DF6382">
        <w:rPr>
          <w:b/>
        </w:rPr>
        <w:t>Dinler Tarihi  II</w:t>
      </w:r>
      <w:r w:rsidR="006B5EEC" w:rsidRPr="00DF6382">
        <w:rPr>
          <w:b/>
        </w:rPr>
        <w:tab/>
        <w:t xml:space="preserve"> (2 0 2)</w:t>
      </w:r>
    </w:p>
    <w:p w:rsidR="006B5EEC" w:rsidRPr="00DF6382" w:rsidRDefault="006B5EEC" w:rsidP="006B5EEC">
      <w:pPr>
        <w:jc w:val="both"/>
      </w:pPr>
      <w:r w:rsidRPr="00DF6382">
        <w:t>İlahi Dinler: Yahudiliğinin tarihçesi, inanç ve ibadetler, kutsal metinler, mezhepler, bayramlar, gelenek ve görenekler; Hıristiyanlık, tarihçe,  inanç ve ibadetler, mezhepler, bayramlar, gelenek ve görenekler; İslam dininin inanç ve ibadetleri, İslam’ın diğer ilahi dinlerle inanç ve ibadet noktasında mukayesesi. Batı’da yeni dini hareketler.</w:t>
      </w:r>
    </w:p>
    <w:p w:rsidR="007C7728" w:rsidRPr="00DF6382" w:rsidRDefault="007C7728" w:rsidP="006B5EEC">
      <w:pPr>
        <w:jc w:val="both"/>
      </w:pPr>
    </w:p>
    <w:p w:rsidR="006B5EEC" w:rsidRPr="00DF6382" w:rsidRDefault="007C7728" w:rsidP="006B5EEC">
      <w:pPr>
        <w:jc w:val="both"/>
        <w:rPr>
          <w:b/>
          <w:bCs/>
        </w:rPr>
      </w:pPr>
      <w:r w:rsidRPr="00DF6382">
        <w:rPr>
          <w:b/>
          <w:bCs/>
        </w:rPr>
        <w:t xml:space="preserve">İLH3016 </w:t>
      </w:r>
      <w:r w:rsidR="006B5EEC" w:rsidRPr="00DF6382">
        <w:rPr>
          <w:b/>
          <w:bCs/>
        </w:rPr>
        <w:t xml:space="preserve">İslam Hukuku II </w:t>
      </w:r>
      <w:r w:rsidR="006B5EEC" w:rsidRPr="00DF6382">
        <w:rPr>
          <w:b/>
        </w:rPr>
        <w:t>(</w:t>
      </w:r>
      <w:r w:rsidR="006B5EEC" w:rsidRPr="00DF6382">
        <w:rPr>
          <w:b/>
          <w:bCs/>
        </w:rPr>
        <w:t>2 0 2)</w:t>
      </w:r>
    </w:p>
    <w:p w:rsidR="006B5EEC" w:rsidRPr="00DF6382" w:rsidRDefault="006B5EEC" w:rsidP="006B5EEC">
      <w:pPr>
        <w:jc w:val="both"/>
      </w:pPr>
      <w:r w:rsidRPr="00DF6382">
        <w:t>İslam miras hukukunda mirasçı olma sebepleri (Hısımlık, evlilik bağı, velâ); İslam miras hukukunda mirasçılık engelleri; Terike üzerindeki haklar; İslam miras hukukunda mirasçılar ve payları (Ashâbu’l-Ferâiz, Asabe, Zevil Erhâm); Mirastan mahrumiyet; Reddiye ve avliyye.</w:t>
      </w:r>
    </w:p>
    <w:p w:rsidR="006B5EEC" w:rsidRPr="00DF6382" w:rsidRDefault="006B5EEC" w:rsidP="006B5EEC"/>
    <w:p w:rsidR="006B5EEC" w:rsidRPr="00DF6382" w:rsidRDefault="007C7728" w:rsidP="006B5EEC">
      <w:pPr>
        <w:jc w:val="both"/>
        <w:rPr>
          <w:b/>
        </w:rPr>
      </w:pPr>
      <w:r w:rsidRPr="00DF6382">
        <w:rPr>
          <w:b/>
        </w:rPr>
        <w:t xml:space="preserve">İLH3018 </w:t>
      </w:r>
      <w:r w:rsidR="006B5EEC" w:rsidRPr="00DF6382">
        <w:rPr>
          <w:b/>
        </w:rPr>
        <w:t>Hitabet ve Mesleki Uygulama ( 2 0 2)</w:t>
      </w:r>
    </w:p>
    <w:p w:rsidR="006B5EEC" w:rsidRPr="00DF6382" w:rsidRDefault="006B5EEC" w:rsidP="006B5EEC">
      <w:r w:rsidRPr="00DF6382">
        <w:t>Hitabetin tanımı, amacı, konusu, çeşitleri, Hutbe, Vaaz,  İmamlık-müezzinlik, Nikâh kıyma, Cenaze yıkama ve kefenleme, dualar (cenaze, ezan, yemek duası vb.).</w:t>
      </w:r>
    </w:p>
    <w:p w:rsidR="007C7728" w:rsidRPr="00DF6382" w:rsidRDefault="007C7728" w:rsidP="007C7728">
      <w:pPr>
        <w:jc w:val="both"/>
      </w:pPr>
    </w:p>
    <w:p w:rsidR="007C7728" w:rsidRPr="00DF6382" w:rsidRDefault="007C7728" w:rsidP="007C7728">
      <w:pPr>
        <w:jc w:val="both"/>
        <w:rPr>
          <w:b/>
        </w:rPr>
      </w:pPr>
      <w:r w:rsidRPr="00DF6382">
        <w:rPr>
          <w:b/>
        </w:rPr>
        <w:t>İPF3002 Eğitim psikolojisi (2 0 2)</w:t>
      </w:r>
    </w:p>
    <w:p w:rsidR="007C7728" w:rsidRPr="00DF6382" w:rsidRDefault="007C7728" w:rsidP="007C7728">
      <w:pPr>
        <w:jc w:val="both"/>
      </w:pPr>
      <w:r w:rsidRPr="00DF6382">
        <w:t>Eğitim psikolojisi, eğitim ve psikoloji ilişkisi, gelişimin temelleri, fiziksel gelişim, bilişsel gelişim, kişilik gelişimi, ahlak gelişimi, öğrenmenin temelleri, klasik koşullanma ve edimsel koşullanma, gözleyerek öğrenme kuramı, bilgi işleme kuramı, beyin temelli öğrenme ve yapılandırmacılık.</w:t>
      </w:r>
    </w:p>
    <w:p w:rsidR="007C7728" w:rsidRPr="00DF6382" w:rsidRDefault="007C7728" w:rsidP="007C7728">
      <w:pPr>
        <w:jc w:val="both"/>
      </w:pPr>
    </w:p>
    <w:p w:rsidR="007C7728" w:rsidRPr="00DF6382" w:rsidRDefault="007C7728" w:rsidP="007C7728">
      <w:pPr>
        <w:jc w:val="both"/>
        <w:rPr>
          <w:b/>
        </w:rPr>
      </w:pPr>
      <w:r w:rsidRPr="00DF6382">
        <w:rPr>
          <w:b/>
        </w:rPr>
        <w:t xml:space="preserve">İPF3004 Öğretim Teknolojileri ve Materyal Tasarımı (2 0 </w:t>
      </w:r>
      <w:r w:rsidR="00A73A31" w:rsidRPr="00DF6382">
        <w:rPr>
          <w:b/>
        </w:rPr>
        <w:t>3</w:t>
      </w:r>
      <w:r w:rsidRPr="00DF6382">
        <w:rPr>
          <w:b/>
        </w:rPr>
        <w:t>)</w:t>
      </w:r>
    </w:p>
    <w:p w:rsidR="007C7728" w:rsidRPr="00DF6382" w:rsidRDefault="007C7728" w:rsidP="007C7728">
      <w:pPr>
        <w:jc w:val="both"/>
      </w:pPr>
      <w:r w:rsidRPr="00DF6382">
        <w:t xml:space="preserve">Öğretim teknolojisi ile ilgili temel kavramlar, öğretim teknolojilerinin öğretim sürecindeki yeri ve kullanımı, öğretimde araç-gereç seçimini etkileyen faktörler, öğretim materyali tasarım ilkeleri, öğretim materyali hazırlama ilkeleri, din öğretiminde materyal hazırlamada dikkat edilecek hususlar, yeni öğretim teknolojileri, bilgisayar destekli öğretim, ders kitapları, din öğretiminde kullanılabilecek materyaller, din öğretiminde araç ve materyal geliştirme. </w:t>
      </w:r>
    </w:p>
    <w:p w:rsidR="007C7728" w:rsidRPr="00DF6382" w:rsidRDefault="007C7728" w:rsidP="00742FB0">
      <w:pPr>
        <w:ind w:right="284"/>
        <w:jc w:val="both"/>
        <w:rPr>
          <w:b/>
        </w:rPr>
      </w:pPr>
    </w:p>
    <w:p w:rsidR="00A87E5E" w:rsidRPr="00DF6382" w:rsidRDefault="007C7728" w:rsidP="00742FB0">
      <w:pPr>
        <w:ind w:right="284"/>
        <w:jc w:val="both"/>
        <w:rPr>
          <w:b/>
        </w:rPr>
      </w:pPr>
      <w:r w:rsidRPr="00DF6382">
        <w:rPr>
          <w:b/>
        </w:rPr>
        <w:t>İPF3006 Sınıf Yönetimi  (2 0 2)</w:t>
      </w:r>
    </w:p>
    <w:p w:rsidR="007C7728" w:rsidRPr="00DF6382" w:rsidRDefault="007C7728" w:rsidP="007C7728">
      <w:pPr>
        <w:jc w:val="both"/>
      </w:pPr>
      <w:r w:rsidRPr="00DF6382">
        <w:t>Sınıf yönetimi ile ilgili temel kavramlar, sınıf yönetiminin özellikleri, sınıf yönetiminin boyutları, sınıf yönetimi yaklaşımları, sınıf yönetiminin temel ilkeleri, öğrenci davranışlarını etkileyen faktörler, sınıf yönetimi ve iletişim, sınıfın fiziksel ortamının düzenlenmesi, sınıfta istenmeyen davranışlar ve önlenmesi, olumlu sınıf ortamı.</w:t>
      </w:r>
    </w:p>
    <w:p w:rsidR="007C7728" w:rsidRPr="00DF6382" w:rsidRDefault="007C7728" w:rsidP="00742FB0">
      <w:pPr>
        <w:ind w:right="284"/>
        <w:jc w:val="both"/>
        <w:rPr>
          <w:b/>
        </w:rPr>
      </w:pPr>
    </w:p>
    <w:p w:rsidR="00A87E5E" w:rsidRPr="00DF6382" w:rsidRDefault="00A87E5E" w:rsidP="00742FB0">
      <w:pPr>
        <w:spacing w:before="120"/>
        <w:jc w:val="both"/>
        <w:rPr>
          <w:b/>
          <w:sz w:val="24"/>
          <w:szCs w:val="24"/>
        </w:rPr>
      </w:pPr>
      <w:r w:rsidRPr="00DF6382">
        <w:rPr>
          <w:b/>
          <w:sz w:val="24"/>
          <w:szCs w:val="24"/>
        </w:rPr>
        <w:t xml:space="preserve">VII.YARIYIL </w:t>
      </w:r>
    </w:p>
    <w:p w:rsidR="00C346B6" w:rsidRPr="00DF6382" w:rsidRDefault="00C346B6" w:rsidP="00742FB0">
      <w:pPr>
        <w:spacing w:before="120"/>
        <w:jc w:val="both"/>
        <w:rPr>
          <w:b/>
          <w:sz w:val="24"/>
          <w:szCs w:val="24"/>
        </w:rPr>
      </w:pPr>
    </w:p>
    <w:p w:rsidR="00C346B6" w:rsidRPr="00DF6382" w:rsidRDefault="0060371A" w:rsidP="00C346B6">
      <w:pPr>
        <w:jc w:val="both"/>
        <w:rPr>
          <w:b/>
        </w:rPr>
      </w:pPr>
      <w:r w:rsidRPr="00DF6382">
        <w:rPr>
          <w:b/>
        </w:rPr>
        <w:t xml:space="preserve">İLH4001 </w:t>
      </w:r>
      <w:r w:rsidR="001B1CE6" w:rsidRPr="00DF6382">
        <w:rPr>
          <w:b/>
        </w:rPr>
        <w:t>Bitirme Ödevi I (2 0 2)</w:t>
      </w:r>
    </w:p>
    <w:p w:rsidR="00C346B6" w:rsidRPr="00DF6382" w:rsidRDefault="00C346B6" w:rsidP="00C346B6">
      <w:pPr>
        <w:jc w:val="both"/>
        <w:rPr>
          <w:b/>
        </w:rPr>
      </w:pPr>
      <w:r w:rsidRPr="00DF6382">
        <w:lastRenderedPageBreak/>
        <w:t>Öğrenci İslam Bilim ve Sanatları ile Din Bilimleri alanlarında araştırma yöntemlerini kavrar ve bu alanlardan seçilen bir konuyu bilimsel yöntemlere uygun biçimde hazırlayıp sunar.</w:t>
      </w:r>
    </w:p>
    <w:p w:rsidR="00A87E5E" w:rsidRPr="00DF6382" w:rsidRDefault="00CD3ADE" w:rsidP="00742FB0">
      <w:pPr>
        <w:spacing w:before="120"/>
        <w:jc w:val="both"/>
        <w:rPr>
          <w:b/>
        </w:rPr>
      </w:pPr>
      <w:r w:rsidRPr="00DF6382">
        <w:rPr>
          <w:b/>
        </w:rPr>
        <w:t>İLH4003</w:t>
      </w:r>
      <w:r w:rsidR="00963860" w:rsidRPr="00DF6382">
        <w:rPr>
          <w:b/>
        </w:rPr>
        <w:t xml:space="preserve"> </w:t>
      </w:r>
      <w:r w:rsidR="00A87E5E" w:rsidRPr="00DF6382">
        <w:rPr>
          <w:b/>
        </w:rPr>
        <w:t>Kur’an Okuma ve Tecvid VII   (2 0 2)</w:t>
      </w:r>
    </w:p>
    <w:p w:rsidR="00963860" w:rsidRPr="00DF6382" w:rsidRDefault="00963860" w:rsidP="00742FB0">
      <w:pPr>
        <w:spacing w:before="120"/>
        <w:jc w:val="both"/>
      </w:pPr>
      <w:r w:rsidRPr="00DF6382">
        <w:t>Kur´an okuyabilme ve Kur´an-ı Kerim ezberleme yeteneğinin geliştirilmesi. Kur´an okuma kurallarının kavratılması. Kutsal metni kendine özgü kurallar çerçevesinde ve kendi fonetik özelliklerini esas alan bir tarzda okumak.</w:t>
      </w:r>
    </w:p>
    <w:p w:rsidR="0060371A" w:rsidRPr="00DF6382" w:rsidRDefault="0060371A" w:rsidP="0060371A">
      <w:pPr>
        <w:jc w:val="both"/>
        <w:rPr>
          <w:b/>
        </w:rPr>
      </w:pPr>
    </w:p>
    <w:p w:rsidR="0060371A" w:rsidRPr="00DF6382" w:rsidRDefault="0060371A" w:rsidP="0060371A">
      <w:pPr>
        <w:jc w:val="both"/>
      </w:pPr>
      <w:r w:rsidRPr="00DF6382">
        <w:rPr>
          <w:b/>
        </w:rPr>
        <w:t>İLH4005 Tasavvuf I   (2 0 2)</w:t>
      </w:r>
    </w:p>
    <w:p w:rsidR="0060371A" w:rsidRPr="00DF6382" w:rsidRDefault="0060371A" w:rsidP="0060371A">
      <w:pPr>
        <w:jc w:val="both"/>
      </w:pPr>
      <w:r w:rsidRPr="00DF6382">
        <w:t>Tasavvufun tarifi, konusu, doğuşu başlıkları hakkında bilgi vererek derse giriş yapmak. Tasavvufun dönemlerinden zühd dönemi ve Peygamber (s.)’in hayatı ve tasavvufi yönü ön plana alarak anlatılması ilk dönem sufilerinden bazılarını hayatlarını ve görüşlerini vermek. Tasavvuftaki ekol olmuş mektepleri ve özelliklerini burada meşhur olmuş sufileri anlatmak. Tasavvuf dönemi ve dönemin başlama nedenleri, buı dönemde ön plana çıkan mutasavvıfları fikirleriyle zikretmek.</w:t>
      </w:r>
    </w:p>
    <w:p w:rsidR="0060371A" w:rsidRPr="00DF6382" w:rsidRDefault="0060371A" w:rsidP="0060371A">
      <w:pPr>
        <w:jc w:val="both"/>
        <w:rPr>
          <w:b/>
        </w:rPr>
      </w:pPr>
    </w:p>
    <w:p w:rsidR="0060371A" w:rsidRPr="00DF6382" w:rsidRDefault="0060371A" w:rsidP="0060371A">
      <w:pPr>
        <w:jc w:val="both"/>
        <w:rPr>
          <w:b/>
        </w:rPr>
      </w:pPr>
      <w:r w:rsidRPr="00DF6382">
        <w:rPr>
          <w:b/>
        </w:rPr>
        <w:t xml:space="preserve">İLH4009 Din Felsefesi I  </w:t>
      </w:r>
      <w:r w:rsidRPr="00DF6382">
        <w:rPr>
          <w:b/>
        </w:rPr>
        <w:tab/>
        <w:t>(2 0 2)</w:t>
      </w:r>
    </w:p>
    <w:p w:rsidR="0060371A" w:rsidRPr="00DF6382" w:rsidRDefault="0060371A" w:rsidP="0060371A">
      <w:pPr>
        <w:jc w:val="both"/>
      </w:pPr>
      <w:r w:rsidRPr="00DF6382">
        <w:t>Terim olarak din felsefesi, din felsefesinin problemleri, diğer alanlarla ilişkisi, Tanrı’nın varlığı ile ilgili deliller, din dili, Tanrı’nın sıfatları, sıfatlar, kötülük problemi ve insan hürriyeti.</w:t>
      </w:r>
    </w:p>
    <w:p w:rsidR="0060371A" w:rsidRPr="00DF6382" w:rsidRDefault="0060371A" w:rsidP="0060371A">
      <w:pPr>
        <w:jc w:val="both"/>
        <w:rPr>
          <w:b/>
          <w:bCs/>
        </w:rPr>
      </w:pPr>
    </w:p>
    <w:p w:rsidR="0060371A" w:rsidRPr="00DF6382" w:rsidRDefault="0060371A" w:rsidP="0060371A">
      <w:pPr>
        <w:jc w:val="both"/>
        <w:rPr>
          <w:b/>
          <w:bCs/>
        </w:rPr>
      </w:pPr>
      <w:r w:rsidRPr="00DF6382">
        <w:rPr>
          <w:b/>
          <w:bCs/>
        </w:rPr>
        <w:t>İLH4011 İslam Felsefesi Tarihi-I</w:t>
      </w:r>
      <w:r w:rsidRPr="00DF6382">
        <w:rPr>
          <w:b/>
          <w:bCs/>
        </w:rPr>
        <w:tab/>
        <w:t xml:space="preserve"> (2 0 2)</w:t>
      </w:r>
    </w:p>
    <w:p w:rsidR="0060371A" w:rsidRPr="00DF6382" w:rsidRDefault="0060371A" w:rsidP="0060371A">
      <w:pPr>
        <w:jc w:val="both"/>
      </w:pPr>
      <w:r w:rsidRPr="00DF6382">
        <w:t xml:space="preserve">Giriş; İslam Felsefesinin tanımı, özel anlamı, konusu, amacı, metodu; temel kavramlar ve kaynaklar; tarihi serüveni; isimlendirme sorunu, yayıldığı bölgeler, etkileri ve katkıları, Düşünce Tarihi içindeki yeri, etkilendiği ekol ve filozoflar, özgünlüğü sorunu, temsilcileri, sistem oluşturma çabaları, ekollerin oluşması, diğer disiplinlerle ilişkisinin belirlenmesi. </w:t>
      </w:r>
    </w:p>
    <w:p w:rsidR="0060371A" w:rsidRPr="00DF6382" w:rsidRDefault="0060371A" w:rsidP="0060371A">
      <w:pPr>
        <w:jc w:val="both"/>
      </w:pPr>
    </w:p>
    <w:p w:rsidR="00330626" w:rsidRPr="00DF6382" w:rsidRDefault="0060371A" w:rsidP="00330626">
      <w:r w:rsidRPr="00DF6382">
        <w:rPr>
          <w:b/>
          <w:lang w:eastAsia="tr-TR"/>
        </w:rPr>
        <w:t xml:space="preserve">İLH4013 Din Hizmetlerinde Reh. ve İlet. </w:t>
      </w:r>
      <w:r w:rsidRPr="00DF6382">
        <w:rPr>
          <w:b/>
        </w:rPr>
        <w:t>(2 0 2)</w:t>
      </w:r>
    </w:p>
    <w:p w:rsidR="00330626" w:rsidRPr="00DF6382" w:rsidRDefault="00330626" w:rsidP="00330626">
      <w:pPr>
        <w:jc w:val="both"/>
      </w:pPr>
      <w:r w:rsidRPr="00DF6382">
        <w:t>İletişim, iletişimin unsurları, iletişimin özellikleri, dinî iletişim, din hizmetlerinde iletişim, dinî iletişimde kaynak ve mesajın özellikleri, dinî iletişimde alıcının özellikleri, din hizmetlerinde iletişim engelleri. Rehberlik, din hizmetlerinde rehberlik alanları, din hizmetlerinde rehberlik ilkeleri.</w:t>
      </w:r>
    </w:p>
    <w:p w:rsidR="0060371A" w:rsidRPr="00DF6382" w:rsidRDefault="0060371A" w:rsidP="0060371A">
      <w:pPr>
        <w:jc w:val="both"/>
        <w:rPr>
          <w:b/>
          <w:bCs/>
        </w:rPr>
      </w:pPr>
    </w:p>
    <w:p w:rsidR="0060371A" w:rsidRPr="00DF6382" w:rsidRDefault="0060371A" w:rsidP="0060371A">
      <w:pPr>
        <w:jc w:val="both"/>
        <w:rPr>
          <w:b/>
        </w:rPr>
      </w:pPr>
      <w:r w:rsidRPr="00DF6382">
        <w:rPr>
          <w:b/>
          <w:bCs/>
        </w:rPr>
        <w:t>İLH4015</w:t>
      </w:r>
      <w:r w:rsidR="00330626" w:rsidRPr="00DF6382">
        <w:rPr>
          <w:b/>
          <w:bCs/>
        </w:rPr>
        <w:t xml:space="preserve"> </w:t>
      </w:r>
      <w:r w:rsidRPr="00DF6382">
        <w:rPr>
          <w:b/>
          <w:bCs/>
        </w:rPr>
        <w:t xml:space="preserve">İslam Hukuku III </w:t>
      </w:r>
      <w:r w:rsidRPr="00DF6382">
        <w:rPr>
          <w:b/>
        </w:rPr>
        <w:t>(2 0 2)</w:t>
      </w:r>
    </w:p>
    <w:p w:rsidR="00FC34D6" w:rsidRPr="00DF6382" w:rsidRDefault="00FC34D6" w:rsidP="00FC34D6">
      <w:pPr>
        <w:jc w:val="both"/>
      </w:pPr>
      <w:r w:rsidRPr="00DF6382">
        <w:t>İslam borçlar hukukunda borcun kaynakları ve diğer hukuk sistemleriyle mukayesesi; Akit nazariyesi (Akdin tanımı ve unsurları, akitlerin sınıflandırılması, akdin inikad şartları, akdin mevzuu, sebep ve butlan nazariyerleri, akdin ortadan kalkması); İslam hukukunda mülkiyet, İslam hukukunda aynî ve şahsî haklar.</w:t>
      </w:r>
    </w:p>
    <w:p w:rsidR="00330626" w:rsidRPr="00DF6382" w:rsidRDefault="00330626" w:rsidP="00742FB0">
      <w:pPr>
        <w:spacing w:before="120"/>
        <w:jc w:val="both"/>
        <w:rPr>
          <w:b/>
          <w:lang w:eastAsia="tr-TR"/>
        </w:rPr>
      </w:pPr>
      <w:r w:rsidRPr="00DF6382">
        <w:rPr>
          <w:b/>
          <w:lang w:eastAsia="tr-TR"/>
        </w:rPr>
        <w:t xml:space="preserve">İPF4001 Özel Öğretim Yöntemleri </w:t>
      </w:r>
      <w:r w:rsidRPr="00DF6382">
        <w:rPr>
          <w:b/>
        </w:rPr>
        <w:t xml:space="preserve">(2 0 </w:t>
      </w:r>
      <w:r w:rsidR="00A73A31" w:rsidRPr="00DF6382">
        <w:rPr>
          <w:b/>
        </w:rPr>
        <w:t>3</w:t>
      </w:r>
      <w:r w:rsidRPr="00DF6382">
        <w:rPr>
          <w:b/>
        </w:rPr>
        <w:t>)</w:t>
      </w:r>
    </w:p>
    <w:p w:rsidR="00330626" w:rsidRPr="00DF6382" w:rsidRDefault="00330626" w:rsidP="00330626">
      <w:pPr>
        <w:jc w:val="both"/>
      </w:pPr>
      <w:r w:rsidRPr="00DF6382">
        <w:t>Alana özgü temel kavramlar ve konular, alana özgü kavram ve konulara uygun yöntem ve teknik seçimi, inanç, ibadet, ahlak konularının öğretiminde uygun yöntem ve teknik (Anlatma, gösterip yaptırma, tartışma, örnek olay, ayet/hadis yorumlama vb.) seçme ve bunları uygulayabilme.</w:t>
      </w:r>
    </w:p>
    <w:p w:rsidR="00330626" w:rsidRPr="00DF6382" w:rsidRDefault="00330626" w:rsidP="00742FB0">
      <w:pPr>
        <w:spacing w:before="120"/>
        <w:jc w:val="both"/>
        <w:rPr>
          <w:b/>
        </w:rPr>
      </w:pPr>
    </w:p>
    <w:p w:rsidR="00330626" w:rsidRPr="00DF6382" w:rsidRDefault="00330626" w:rsidP="00330626">
      <w:pPr>
        <w:jc w:val="both"/>
        <w:rPr>
          <w:b/>
          <w:lang w:eastAsia="tr-TR"/>
        </w:rPr>
      </w:pPr>
      <w:r w:rsidRPr="00DF6382">
        <w:rPr>
          <w:b/>
          <w:lang w:eastAsia="tr-TR"/>
        </w:rPr>
        <w:t xml:space="preserve">İPF4003  Eğitimde Ölçme ve Değerlendirme </w:t>
      </w:r>
      <w:r w:rsidRPr="00DF6382">
        <w:rPr>
          <w:b/>
        </w:rPr>
        <w:t>(2 0 2)</w:t>
      </w:r>
    </w:p>
    <w:p w:rsidR="00330626" w:rsidRPr="00DF6382" w:rsidRDefault="00330626" w:rsidP="00330626">
      <w:pPr>
        <w:jc w:val="both"/>
      </w:pPr>
      <w:r w:rsidRPr="00DF6382">
        <w:t>Eğitimde ölçme ve değerlendirme kavramları, Eğitimde değerlendirme türleri, ölçme aracında bulunması gereken özellikler, eğitimde kullanılan testler, eğitimde kullanılan değerlendirme yöntemleri ve araçları,  ölçme sonuçlarının değerlendirilmesi, not verme, din eğitiminde ölçme ve değerlendirmede dikkat edilmesi gereken ilkeler, din eğitimini ile ilgili ölçme aracı geliştirme.</w:t>
      </w:r>
    </w:p>
    <w:p w:rsidR="00330626" w:rsidRPr="00DF6382" w:rsidRDefault="00330626" w:rsidP="00742FB0">
      <w:pPr>
        <w:spacing w:before="120"/>
        <w:jc w:val="both"/>
        <w:rPr>
          <w:b/>
        </w:rPr>
      </w:pPr>
    </w:p>
    <w:p w:rsidR="00A87E5E" w:rsidRPr="00DF6382" w:rsidRDefault="00A87E5E" w:rsidP="00742FB0">
      <w:pPr>
        <w:jc w:val="both"/>
        <w:rPr>
          <w:b/>
        </w:rPr>
      </w:pPr>
      <w:r w:rsidRPr="00DF6382">
        <w:rPr>
          <w:b/>
        </w:rPr>
        <w:t xml:space="preserve">VIII. YARIYIL </w:t>
      </w:r>
    </w:p>
    <w:p w:rsidR="00330626" w:rsidRPr="00DF6382" w:rsidRDefault="00330626" w:rsidP="00330626">
      <w:pPr>
        <w:spacing w:before="120"/>
        <w:jc w:val="both"/>
        <w:rPr>
          <w:b/>
        </w:rPr>
      </w:pPr>
      <w:r w:rsidRPr="00DF6382">
        <w:rPr>
          <w:b/>
        </w:rPr>
        <w:t>İLH4002 Bitirme Ödevi I</w:t>
      </w:r>
      <w:r w:rsidR="00C346B6" w:rsidRPr="00DF6382">
        <w:rPr>
          <w:b/>
        </w:rPr>
        <w:t>I</w:t>
      </w:r>
      <w:r w:rsidRPr="00DF6382">
        <w:rPr>
          <w:b/>
        </w:rPr>
        <w:t xml:space="preserve"> (2 0 2)</w:t>
      </w:r>
    </w:p>
    <w:p w:rsidR="00A87E5E" w:rsidRPr="00DF6382" w:rsidRDefault="00C346B6" w:rsidP="00742FB0">
      <w:pPr>
        <w:jc w:val="both"/>
      </w:pPr>
      <w:r w:rsidRPr="00DF6382">
        <w:t>Öğrenci İslam Bilim ve Sanatları ile Din Bilimleri alanlarında araştırma yöntemlerini kavrar ve bu alanlardan seçilen bir konuyu bilimsel yöntemlere uygun biçimde hazırlayıp sunar.</w:t>
      </w:r>
    </w:p>
    <w:p w:rsidR="00C346B6" w:rsidRPr="00DF6382" w:rsidRDefault="00C346B6" w:rsidP="00742FB0">
      <w:pPr>
        <w:jc w:val="both"/>
      </w:pPr>
    </w:p>
    <w:p w:rsidR="00A87E5E" w:rsidRPr="00DF6382" w:rsidRDefault="00CD3ADE" w:rsidP="00742FB0">
      <w:pPr>
        <w:jc w:val="both"/>
        <w:rPr>
          <w:b/>
        </w:rPr>
      </w:pPr>
      <w:r w:rsidRPr="00DF6382">
        <w:rPr>
          <w:b/>
        </w:rPr>
        <w:t xml:space="preserve">İLH4004 </w:t>
      </w:r>
      <w:r w:rsidR="00A87E5E" w:rsidRPr="00DF6382">
        <w:rPr>
          <w:b/>
        </w:rPr>
        <w:t>Kur’an Okuma ve Tecvid VIII  (2 0 2)</w:t>
      </w:r>
    </w:p>
    <w:p w:rsidR="00CD3ADE" w:rsidRPr="00DF6382" w:rsidRDefault="00CD3ADE" w:rsidP="00742FB0">
      <w:pPr>
        <w:jc w:val="both"/>
      </w:pPr>
      <w:r w:rsidRPr="00DF6382">
        <w:t>Kur'an-ı Kerimi Yüzünden ve ezberden Tecvid ve tashihi huruf kurallarına göre cemaat önünde okuyabilmek. Tecvid ve tashihi huruf kaideleri gereğince Kur'an-ı Kerimi Yüzünden ve Ezberden güzel okuyabilme.</w:t>
      </w:r>
    </w:p>
    <w:p w:rsidR="00A73A31" w:rsidRPr="00DF6382" w:rsidRDefault="00A73A31" w:rsidP="00330626">
      <w:pPr>
        <w:jc w:val="both"/>
        <w:rPr>
          <w:b/>
        </w:rPr>
      </w:pPr>
    </w:p>
    <w:p w:rsidR="00A73A31" w:rsidRPr="00DF6382" w:rsidRDefault="00330626" w:rsidP="00330626">
      <w:pPr>
        <w:jc w:val="both"/>
        <w:rPr>
          <w:b/>
        </w:rPr>
      </w:pPr>
      <w:r w:rsidRPr="00DF6382">
        <w:rPr>
          <w:b/>
        </w:rPr>
        <w:t>İLH4006 Tasavvuf II   (2 0 2)</w:t>
      </w:r>
    </w:p>
    <w:p w:rsidR="00330626" w:rsidRPr="00DF6382" w:rsidRDefault="00330626" w:rsidP="00330626">
      <w:pPr>
        <w:jc w:val="both"/>
      </w:pPr>
      <w:r w:rsidRPr="00DF6382">
        <w:t xml:space="preserve">Bir önceki derste giriş yapılan tasavvufu tarikatlar dönemi ve belli başlı tarikatları ve onların kurucularıyla anlatmak. Daha sonra tasavvufun ana konularından olan şeyh, mürid, seyr u suluk gibi kavramları tanıtmak. Tasavvufun önemli meselelerinden rabıta, vahdet-i vücud, vahdet-i şuhudu öğrencilere seviyelerine uygun olarak işleyebilmek. Bu iki ders ile birlikte öğrencilerin tasavvuf kültürü hakkında gerekli bilgi sahibi olmalarına yardımcı olmaktır. </w:t>
      </w:r>
    </w:p>
    <w:p w:rsidR="00A73A31" w:rsidRPr="00DF6382" w:rsidRDefault="00A73A31" w:rsidP="00330626">
      <w:pPr>
        <w:jc w:val="both"/>
        <w:rPr>
          <w:b/>
        </w:rPr>
      </w:pPr>
    </w:p>
    <w:p w:rsidR="00330626" w:rsidRPr="00DF6382" w:rsidRDefault="00330626" w:rsidP="00330626">
      <w:pPr>
        <w:jc w:val="both"/>
        <w:rPr>
          <w:b/>
        </w:rPr>
      </w:pPr>
      <w:r w:rsidRPr="00DF6382">
        <w:rPr>
          <w:b/>
        </w:rPr>
        <w:t xml:space="preserve">İLH4010 Din Felsefesi II  </w:t>
      </w:r>
      <w:r w:rsidRPr="00DF6382">
        <w:rPr>
          <w:b/>
        </w:rPr>
        <w:tab/>
      </w:r>
      <w:r w:rsidRPr="00DF6382">
        <w:rPr>
          <w:b/>
        </w:rPr>
        <w:tab/>
        <w:t>(2 0 2)</w:t>
      </w:r>
    </w:p>
    <w:p w:rsidR="00330626" w:rsidRPr="00DF6382" w:rsidRDefault="00330626" w:rsidP="00330626">
      <w:pPr>
        <w:jc w:val="both"/>
      </w:pPr>
      <w:r w:rsidRPr="00DF6382">
        <w:t>Sıfatlar ve Tanrı-âlem ilişkisi, deizm, panteizm ve panenteizm, ateizm, kötülük problemi ve ateizm, ateizmin dayandığı temeller, ölüm ve sonrası, ölümsüzlük, haşr, din ve bilim, din, sanat ve ahlak.</w:t>
      </w:r>
    </w:p>
    <w:p w:rsidR="00330626" w:rsidRPr="00DF6382" w:rsidRDefault="00330626" w:rsidP="00330626">
      <w:pPr>
        <w:jc w:val="both"/>
        <w:rPr>
          <w:b/>
        </w:rPr>
      </w:pPr>
    </w:p>
    <w:p w:rsidR="00330626" w:rsidRPr="00DF6382" w:rsidRDefault="00330626" w:rsidP="00330626">
      <w:pPr>
        <w:jc w:val="both"/>
        <w:rPr>
          <w:b/>
          <w:bCs/>
        </w:rPr>
      </w:pPr>
      <w:r w:rsidRPr="00DF6382">
        <w:rPr>
          <w:b/>
          <w:bCs/>
        </w:rPr>
        <w:t>İLH4012 İslam Felsefesi Tarihi-II</w:t>
      </w:r>
      <w:r w:rsidRPr="00DF6382">
        <w:rPr>
          <w:b/>
          <w:bCs/>
        </w:rPr>
        <w:tab/>
      </w:r>
      <w:r w:rsidRPr="00DF6382">
        <w:rPr>
          <w:b/>
          <w:bCs/>
        </w:rPr>
        <w:tab/>
        <w:t>(2 0 2)</w:t>
      </w:r>
    </w:p>
    <w:p w:rsidR="00330626" w:rsidRPr="00DF6382" w:rsidRDefault="00330626" w:rsidP="00330626">
      <w:pPr>
        <w:jc w:val="both"/>
      </w:pPr>
      <w:r w:rsidRPr="00DF6382">
        <w:t>İslam Felsefesinin özgünlüğü, İslam Felsefesinin ortaya çıkış sebepleri, tarihindeki felsefi tartışmalar, Kindî, Farabi, İbn Sina gibi Meşşai filozoflar, Gazali gibi eleştirel filozoflar, Sühreverdî gibi İşraki filozoflar, Felsefe-Din İlişkileri, Selçuklu Döneminde Felsefe, Osmanlı döneminde felsefe, İslam Felsefesinde tehafütler ve felsefenin gerilemesi, İslam Felsefesinin sorunları, İslam Felsefesi hakkında modern çalışmalar, Batı’ya etkisi.</w:t>
      </w:r>
    </w:p>
    <w:p w:rsidR="00330626" w:rsidRPr="00DF6382" w:rsidRDefault="00330626" w:rsidP="00330626">
      <w:pPr>
        <w:jc w:val="both"/>
        <w:rPr>
          <w:b/>
        </w:rPr>
      </w:pPr>
    </w:p>
    <w:p w:rsidR="00330626" w:rsidRPr="00DF6382" w:rsidRDefault="00330626" w:rsidP="00330626">
      <w:pPr>
        <w:jc w:val="both"/>
        <w:rPr>
          <w:b/>
        </w:rPr>
      </w:pPr>
      <w:r w:rsidRPr="00DF6382">
        <w:rPr>
          <w:b/>
          <w:bCs/>
        </w:rPr>
        <w:lastRenderedPageBreak/>
        <w:t xml:space="preserve">İLH4014 İslam Hukuku IV </w:t>
      </w:r>
      <w:r w:rsidRPr="00DF6382">
        <w:rPr>
          <w:b/>
        </w:rPr>
        <w:t>(2 0 2)</w:t>
      </w:r>
    </w:p>
    <w:p w:rsidR="00FC34D6" w:rsidRPr="00FC34D6" w:rsidRDefault="00FC34D6" w:rsidP="00FC34D6">
      <w:pPr>
        <w:jc w:val="both"/>
      </w:pPr>
    </w:p>
    <w:p w:rsidR="00FC34D6" w:rsidRPr="00DF6382" w:rsidRDefault="00FC34D6" w:rsidP="00FC34D6">
      <w:pPr>
        <w:jc w:val="both"/>
      </w:pPr>
      <w:r w:rsidRPr="00FC34D6">
        <w:t>İslam devletler hukukunun hususiyetleri; Devletin fonksiyonları; Fert ve devlet ilişkisi;  Hilafet ve halife (Halifede aranan şartlar, halifenin tayin ve tesbiti, halifenin vazifeleri); İslam devletler hukukunda şura prensibi; İslam ceza hukukunda suç ve cezanın tanımı ve hususiyetleri; Had, kısas ve tazir cezaları.</w:t>
      </w:r>
    </w:p>
    <w:p w:rsidR="00330626" w:rsidRPr="00DF6382" w:rsidRDefault="00330626" w:rsidP="00742FB0">
      <w:pPr>
        <w:jc w:val="both"/>
      </w:pPr>
    </w:p>
    <w:p w:rsidR="00330626" w:rsidRPr="00DF6382" w:rsidRDefault="00330626" w:rsidP="00742FB0">
      <w:pPr>
        <w:jc w:val="both"/>
        <w:rPr>
          <w:b/>
        </w:rPr>
      </w:pPr>
      <w:r w:rsidRPr="00DF6382">
        <w:rPr>
          <w:b/>
          <w:lang w:eastAsia="tr-TR"/>
        </w:rPr>
        <w:t xml:space="preserve">İPF4002 Rehberlik </w:t>
      </w:r>
      <w:r w:rsidRPr="00DF6382">
        <w:rPr>
          <w:b/>
        </w:rPr>
        <w:t>(2 0 2)</w:t>
      </w:r>
    </w:p>
    <w:p w:rsidR="00330626" w:rsidRPr="00DF6382" w:rsidRDefault="00330626" w:rsidP="00330626">
      <w:pPr>
        <w:jc w:val="both"/>
      </w:pPr>
      <w:r w:rsidRPr="00DF6382">
        <w:t>Rehberlik ile ilgili temel kavramlar, rehberlik modelleri, rehberliğin türleri, rehberliğin kapsamı, eğitsel rehberlik, mesleki rehberlik, kişisel rehberlik, bireyi tanıma teknikleri, rehberlik örgütlenmesi.</w:t>
      </w:r>
    </w:p>
    <w:p w:rsidR="00330626" w:rsidRPr="00DF6382" w:rsidRDefault="00330626" w:rsidP="00742FB0">
      <w:pPr>
        <w:jc w:val="both"/>
      </w:pPr>
    </w:p>
    <w:p w:rsidR="00330626" w:rsidRPr="00DF6382" w:rsidRDefault="00330626" w:rsidP="00742FB0">
      <w:pPr>
        <w:jc w:val="both"/>
        <w:rPr>
          <w:b/>
        </w:rPr>
      </w:pPr>
      <w:r w:rsidRPr="00DF6382">
        <w:rPr>
          <w:b/>
          <w:lang w:eastAsia="tr-TR"/>
        </w:rPr>
        <w:t xml:space="preserve">İPF4004 Öğretmenlik Uygulaması </w:t>
      </w:r>
      <w:r w:rsidR="00A73A31" w:rsidRPr="00DF6382">
        <w:rPr>
          <w:b/>
        </w:rPr>
        <w:t>(2 0 5</w:t>
      </w:r>
      <w:r w:rsidRPr="00DF6382">
        <w:rPr>
          <w:b/>
        </w:rPr>
        <w:t>)</w:t>
      </w:r>
    </w:p>
    <w:p w:rsidR="00330626" w:rsidRPr="00DF6382" w:rsidRDefault="00330626" w:rsidP="00330626">
      <w:pPr>
        <w:jc w:val="both"/>
      </w:pPr>
      <w:r w:rsidRPr="00DF6382">
        <w:t>Her hafta hazırlanan planı uygulama,  uygulamanın okuldaki öğretmen, öğretim elemanı ve uygulama öğrencisi tarafından değerlendirilmesi, değerlendirme sonucu düzeltmelerin yapılması ve tekrar uygulama.</w:t>
      </w:r>
    </w:p>
    <w:p w:rsidR="00330626" w:rsidRPr="00DF6382" w:rsidRDefault="00330626" w:rsidP="00742FB0">
      <w:pPr>
        <w:jc w:val="both"/>
        <w:rPr>
          <w:b/>
        </w:rPr>
      </w:pPr>
    </w:p>
    <w:sectPr w:rsidR="00330626" w:rsidRPr="00DF6382" w:rsidSect="00443D1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323B"/>
    <w:multiLevelType w:val="hybridMultilevel"/>
    <w:tmpl w:val="A650ED6E"/>
    <w:lvl w:ilvl="0" w:tplc="B724956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416169"/>
    <w:multiLevelType w:val="hybridMultilevel"/>
    <w:tmpl w:val="4426E0F6"/>
    <w:lvl w:ilvl="0" w:tplc="C1463C8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D32619"/>
    <w:multiLevelType w:val="hybridMultilevel"/>
    <w:tmpl w:val="51081F92"/>
    <w:lvl w:ilvl="0" w:tplc="DB10A01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316B8F"/>
    <w:multiLevelType w:val="hybridMultilevel"/>
    <w:tmpl w:val="DD0CBE42"/>
    <w:lvl w:ilvl="0" w:tplc="0602BF6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1C26663"/>
    <w:multiLevelType w:val="hybridMultilevel"/>
    <w:tmpl w:val="E1225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0339A0"/>
    <w:multiLevelType w:val="hybridMultilevel"/>
    <w:tmpl w:val="2E108682"/>
    <w:lvl w:ilvl="0" w:tplc="59544D5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25"/>
    <w:rsid w:val="000A7415"/>
    <w:rsid w:val="000B0EAE"/>
    <w:rsid w:val="000B54D4"/>
    <w:rsid w:val="000D559A"/>
    <w:rsid w:val="000F1D86"/>
    <w:rsid w:val="00110E8D"/>
    <w:rsid w:val="0014545D"/>
    <w:rsid w:val="001730FF"/>
    <w:rsid w:val="0018425D"/>
    <w:rsid w:val="00196E6B"/>
    <w:rsid w:val="001B1CE6"/>
    <w:rsid w:val="001B2519"/>
    <w:rsid w:val="001B2EBD"/>
    <w:rsid w:val="001F0B34"/>
    <w:rsid w:val="001F3ADF"/>
    <w:rsid w:val="00286789"/>
    <w:rsid w:val="002F40EA"/>
    <w:rsid w:val="003164C0"/>
    <w:rsid w:val="00323310"/>
    <w:rsid w:val="00330626"/>
    <w:rsid w:val="00337378"/>
    <w:rsid w:val="003434C1"/>
    <w:rsid w:val="003B682B"/>
    <w:rsid w:val="003C38FF"/>
    <w:rsid w:val="003E7FA4"/>
    <w:rsid w:val="003F53CC"/>
    <w:rsid w:val="004047D3"/>
    <w:rsid w:val="00406539"/>
    <w:rsid w:val="00416B0C"/>
    <w:rsid w:val="00424BF1"/>
    <w:rsid w:val="00443D1B"/>
    <w:rsid w:val="00446E40"/>
    <w:rsid w:val="00474F57"/>
    <w:rsid w:val="004C6559"/>
    <w:rsid w:val="004D4377"/>
    <w:rsid w:val="0051620D"/>
    <w:rsid w:val="0051644E"/>
    <w:rsid w:val="00575C2E"/>
    <w:rsid w:val="005947F5"/>
    <w:rsid w:val="00595003"/>
    <w:rsid w:val="005E4154"/>
    <w:rsid w:val="0060371A"/>
    <w:rsid w:val="00616752"/>
    <w:rsid w:val="00637233"/>
    <w:rsid w:val="00645B90"/>
    <w:rsid w:val="0065565F"/>
    <w:rsid w:val="00670C52"/>
    <w:rsid w:val="006B5EEC"/>
    <w:rsid w:val="006D2F71"/>
    <w:rsid w:val="00742FB0"/>
    <w:rsid w:val="00744AE5"/>
    <w:rsid w:val="00771715"/>
    <w:rsid w:val="0077385A"/>
    <w:rsid w:val="007948BF"/>
    <w:rsid w:val="007C230D"/>
    <w:rsid w:val="007C7728"/>
    <w:rsid w:val="00800093"/>
    <w:rsid w:val="00827667"/>
    <w:rsid w:val="00837D8D"/>
    <w:rsid w:val="00851EC3"/>
    <w:rsid w:val="008940B4"/>
    <w:rsid w:val="00894A2C"/>
    <w:rsid w:val="008C4601"/>
    <w:rsid w:val="008D21FC"/>
    <w:rsid w:val="008D4096"/>
    <w:rsid w:val="008E30C7"/>
    <w:rsid w:val="008F003C"/>
    <w:rsid w:val="009571AA"/>
    <w:rsid w:val="00963860"/>
    <w:rsid w:val="0099033D"/>
    <w:rsid w:val="009C335B"/>
    <w:rsid w:val="009E10A1"/>
    <w:rsid w:val="009E2EEB"/>
    <w:rsid w:val="009F0F9F"/>
    <w:rsid w:val="009F17A7"/>
    <w:rsid w:val="00A260D0"/>
    <w:rsid w:val="00A46905"/>
    <w:rsid w:val="00A73A31"/>
    <w:rsid w:val="00A74C01"/>
    <w:rsid w:val="00A80656"/>
    <w:rsid w:val="00A87E5E"/>
    <w:rsid w:val="00AA38E9"/>
    <w:rsid w:val="00AC5531"/>
    <w:rsid w:val="00AD6CF6"/>
    <w:rsid w:val="00B40C3B"/>
    <w:rsid w:val="00B67A70"/>
    <w:rsid w:val="00B71C84"/>
    <w:rsid w:val="00B77D42"/>
    <w:rsid w:val="00BB1782"/>
    <w:rsid w:val="00BC5825"/>
    <w:rsid w:val="00BF06F5"/>
    <w:rsid w:val="00C00361"/>
    <w:rsid w:val="00C346B6"/>
    <w:rsid w:val="00C40A7F"/>
    <w:rsid w:val="00C82CC8"/>
    <w:rsid w:val="00C939F1"/>
    <w:rsid w:val="00CB1FB3"/>
    <w:rsid w:val="00CB624B"/>
    <w:rsid w:val="00CD3ADE"/>
    <w:rsid w:val="00CE20DD"/>
    <w:rsid w:val="00CE5CB6"/>
    <w:rsid w:val="00CF3EC6"/>
    <w:rsid w:val="00D10C95"/>
    <w:rsid w:val="00D36C17"/>
    <w:rsid w:val="00D611AD"/>
    <w:rsid w:val="00DF6382"/>
    <w:rsid w:val="00E24784"/>
    <w:rsid w:val="00E65D3B"/>
    <w:rsid w:val="00ED77E5"/>
    <w:rsid w:val="00F12FFA"/>
    <w:rsid w:val="00F210D7"/>
    <w:rsid w:val="00F26D52"/>
    <w:rsid w:val="00FC34D6"/>
    <w:rsid w:val="00FC4D7E"/>
    <w:rsid w:val="00FC6C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FFF3"/>
  <w15:docId w15:val="{0DE62202-A5EA-4632-B7E5-10238F23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3164C0"/>
    <w:pPr>
      <w:keepNext/>
      <w:keepLines/>
      <w:spacing w:before="480" w:line="276" w:lineRule="auto"/>
      <w:jc w:val="center"/>
      <w:outlineLvl w:val="0"/>
    </w:pPr>
    <w:rPr>
      <w:rFonts w:asciiTheme="majorBidi" w:eastAsiaTheme="majorEastAsia" w:hAnsiTheme="majorBidi" w:cstheme="majorBidi"/>
      <w:b/>
      <w:bCs/>
      <w:sz w:val="24"/>
      <w:szCs w:val="28"/>
    </w:rPr>
  </w:style>
  <w:style w:type="paragraph" w:styleId="Heading2">
    <w:name w:val="heading 2"/>
    <w:basedOn w:val="Normal"/>
    <w:next w:val="Normal"/>
    <w:link w:val="Heading2Char"/>
    <w:uiPriority w:val="9"/>
    <w:unhideWhenUsed/>
    <w:qFormat/>
    <w:rsid w:val="000F1D86"/>
    <w:pPr>
      <w:keepNext/>
      <w:keepLines/>
      <w:spacing w:before="40" w:line="276" w:lineRule="auto"/>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C0"/>
    <w:rPr>
      <w:rFonts w:asciiTheme="majorBidi" w:eastAsiaTheme="majorEastAsia" w:hAnsiTheme="majorBidi" w:cstheme="majorBidi"/>
      <w:b/>
      <w:bCs/>
      <w:sz w:val="24"/>
      <w:szCs w:val="28"/>
    </w:rPr>
  </w:style>
  <w:style w:type="character" w:customStyle="1" w:styleId="Heading2Char">
    <w:name w:val="Heading 2 Char"/>
    <w:basedOn w:val="DefaultParagraphFont"/>
    <w:link w:val="Heading2"/>
    <w:uiPriority w:val="9"/>
    <w:rsid w:val="000F1D86"/>
    <w:rPr>
      <w:rFonts w:ascii="Times New Roman" w:eastAsiaTheme="majorEastAsia" w:hAnsi="Times New Roman" w:cstheme="majorBidi"/>
      <w:sz w:val="24"/>
      <w:szCs w:val="26"/>
    </w:rPr>
  </w:style>
  <w:style w:type="paragraph" w:styleId="ListParagraph">
    <w:name w:val="List Paragraph"/>
    <w:basedOn w:val="Normal"/>
    <w:uiPriority w:val="34"/>
    <w:qFormat/>
    <w:rsid w:val="004047D3"/>
    <w:pPr>
      <w:ind w:left="720"/>
      <w:contextualSpacing/>
    </w:pPr>
  </w:style>
  <w:style w:type="paragraph" w:styleId="BalloonText">
    <w:name w:val="Balloon Text"/>
    <w:basedOn w:val="Normal"/>
    <w:link w:val="BalloonTextChar"/>
    <w:uiPriority w:val="99"/>
    <w:semiHidden/>
    <w:unhideWhenUsed/>
    <w:rsid w:val="00990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33D"/>
    <w:rPr>
      <w:rFonts w:ascii="Segoe UI" w:eastAsia="Times New Roman" w:hAnsi="Segoe UI" w:cs="Segoe UI"/>
      <w:sz w:val="18"/>
      <w:szCs w:val="18"/>
    </w:rPr>
  </w:style>
  <w:style w:type="table" w:styleId="TableGrid">
    <w:name w:val="Table Grid"/>
    <w:basedOn w:val="TableNormal"/>
    <w:uiPriority w:val="39"/>
    <w:rsid w:val="00A26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7E5E"/>
    <w:pPr>
      <w:jc w:val="center"/>
    </w:pPr>
    <w:rPr>
      <w:b/>
    </w:rPr>
  </w:style>
  <w:style w:type="character" w:customStyle="1" w:styleId="BodyTextChar">
    <w:name w:val="Body Text Char"/>
    <w:basedOn w:val="DefaultParagraphFont"/>
    <w:link w:val="BodyText"/>
    <w:rsid w:val="00A87E5E"/>
    <w:rPr>
      <w:rFonts w:ascii="Times New Roman" w:eastAsia="Times New Roman" w:hAnsi="Times New Roman" w:cs="Times New Roman"/>
      <w:b/>
      <w:sz w:val="20"/>
      <w:szCs w:val="20"/>
    </w:rPr>
  </w:style>
  <w:style w:type="character" w:styleId="Emphasis">
    <w:name w:val="Emphasis"/>
    <w:basedOn w:val="DefaultParagraphFont"/>
    <w:uiPriority w:val="20"/>
    <w:qFormat/>
    <w:rsid w:val="00A87E5E"/>
    <w:rPr>
      <w:i/>
      <w:iCs/>
    </w:rPr>
  </w:style>
  <w:style w:type="paragraph" w:customStyle="1" w:styleId="Default">
    <w:name w:val="Default"/>
    <w:rsid w:val="009F17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6668</Words>
  <Characters>38014</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Microsoft Office Kullanıcısı</cp:lastModifiedBy>
  <cp:revision>3</cp:revision>
  <cp:lastPrinted>2018-03-14T07:46:00Z</cp:lastPrinted>
  <dcterms:created xsi:type="dcterms:W3CDTF">2022-06-22T12:17:00Z</dcterms:created>
  <dcterms:modified xsi:type="dcterms:W3CDTF">2022-06-27T09:56:00Z</dcterms:modified>
</cp:coreProperties>
</file>